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0585F801" w:rsidR="0080783A" w:rsidRDefault="00E952FF" w:rsidP="0080783A">
      <w:pPr>
        <w:jc w:val="center"/>
        <w:rPr>
          <w:b/>
          <w:sz w:val="28"/>
          <w:szCs w:val="28"/>
        </w:rPr>
      </w:pPr>
      <w:r>
        <w:rPr>
          <w:b/>
          <w:sz w:val="28"/>
          <w:szCs w:val="28"/>
        </w:rPr>
        <w:t>Кафедра мировой экономики и мировых 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11440CC" w14:textId="77777777" w:rsidR="00A26D2D" w:rsidRPr="003B1D95" w:rsidRDefault="00A26D2D" w:rsidP="00A26D2D">
            <w:pPr>
              <w:rPr>
                <w:bCs/>
                <w:caps/>
                <w:sz w:val="28"/>
                <w:szCs w:val="28"/>
              </w:rPr>
            </w:pPr>
            <w:r w:rsidRPr="003B1D95">
              <w:rPr>
                <w:bCs/>
                <w:caps/>
                <w:sz w:val="28"/>
                <w:szCs w:val="28"/>
              </w:rPr>
              <w:t>согласовано</w:t>
            </w:r>
          </w:p>
          <w:p w14:paraId="6106B34A" w14:textId="77777777" w:rsidR="00A26D2D" w:rsidRPr="00892145" w:rsidRDefault="00A26D2D" w:rsidP="00A26D2D">
            <w:pPr>
              <w:rPr>
                <w:sz w:val="28"/>
                <w:szCs w:val="28"/>
              </w:rPr>
            </w:pPr>
            <w:r w:rsidRPr="00892145">
              <w:rPr>
                <w:sz w:val="28"/>
                <w:szCs w:val="28"/>
              </w:rPr>
              <w:t>ПАО «Промсвязьбанк»</w:t>
            </w:r>
          </w:p>
          <w:p w14:paraId="59190E46" w14:textId="77777777" w:rsidR="00A26D2D" w:rsidRPr="00892145" w:rsidRDefault="00A26D2D" w:rsidP="00A26D2D">
            <w:pPr>
              <w:rPr>
                <w:sz w:val="28"/>
                <w:szCs w:val="28"/>
              </w:rPr>
            </w:pPr>
            <w:r w:rsidRPr="00892145">
              <w:rPr>
                <w:sz w:val="28"/>
                <w:szCs w:val="28"/>
              </w:rPr>
              <w:t>Руководитель финансовых проектов</w:t>
            </w:r>
          </w:p>
          <w:p w14:paraId="31457EF4" w14:textId="77777777" w:rsidR="00A26D2D" w:rsidRPr="00892145" w:rsidRDefault="00A26D2D" w:rsidP="00A26D2D">
            <w:pPr>
              <w:rPr>
                <w:sz w:val="28"/>
                <w:szCs w:val="28"/>
              </w:rPr>
            </w:pPr>
          </w:p>
          <w:p w14:paraId="52242337" w14:textId="024918E9" w:rsidR="00A26D2D" w:rsidRPr="00892145" w:rsidRDefault="00A26D2D" w:rsidP="00955C7C">
            <w:pPr>
              <w:spacing w:line="360" w:lineRule="auto"/>
              <w:rPr>
                <w:sz w:val="28"/>
                <w:szCs w:val="28"/>
              </w:rPr>
            </w:pPr>
            <w:r w:rsidRPr="00892145">
              <w:rPr>
                <w:sz w:val="28"/>
                <w:szCs w:val="28"/>
              </w:rPr>
              <w:t>Е.Л. Ильина</w:t>
            </w:r>
          </w:p>
          <w:p w14:paraId="601F35CD" w14:textId="2FCA113C" w:rsidR="0080783A" w:rsidRPr="006C5B42" w:rsidRDefault="00F02119" w:rsidP="00F02119">
            <w:pPr>
              <w:spacing w:line="360" w:lineRule="auto"/>
              <w:rPr>
                <w:sz w:val="28"/>
                <w:szCs w:val="28"/>
                <w:lang w:eastAsia="ru-RU"/>
              </w:rPr>
            </w:pPr>
            <w:r>
              <w:rPr>
                <w:sz w:val="28"/>
                <w:szCs w:val="28"/>
                <w:lang w:val="en-US"/>
              </w:rPr>
              <w:t>18</w:t>
            </w:r>
            <w:r>
              <w:rPr>
                <w:sz w:val="28"/>
                <w:szCs w:val="28"/>
              </w:rPr>
              <w:t>.</w:t>
            </w:r>
            <w:r>
              <w:rPr>
                <w:sz w:val="28"/>
                <w:szCs w:val="28"/>
                <w:lang w:val="en-US"/>
              </w:rPr>
              <w:t>03</w:t>
            </w:r>
            <w:r>
              <w:rPr>
                <w:sz w:val="28"/>
                <w:szCs w:val="28"/>
              </w:rPr>
              <w:t>.</w:t>
            </w:r>
            <w:r w:rsidR="00A26D2D" w:rsidRPr="00892145">
              <w:rPr>
                <w:sz w:val="28"/>
                <w:szCs w:val="28"/>
              </w:rPr>
              <w:t>202</w:t>
            </w:r>
            <w:r w:rsidR="00E952FF">
              <w:rPr>
                <w:sz w:val="28"/>
                <w:szCs w:val="28"/>
              </w:rPr>
              <w:t>4</w:t>
            </w:r>
            <w:r w:rsidR="00A26D2D" w:rsidRPr="00892145">
              <w:rPr>
                <w:sz w:val="28"/>
                <w:szCs w:val="28"/>
              </w:rPr>
              <w:t xml:space="preserve"> г.</w:t>
            </w: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4C8A6CFA" w14:textId="77777777" w:rsidR="00375C9A" w:rsidRPr="0096771D" w:rsidRDefault="00375C9A" w:rsidP="00574BB5">
            <w:pPr>
              <w:widowControl w:val="0"/>
              <w:autoSpaceDE w:val="0"/>
              <w:autoSpaceDN w:val="0"/>
              <w:adjustRightInd w:val="0"/>
              <w:rPr>
                <w:rFonts w:eastAsia="Calibri"/>
                <w:bCs/>
                <w:sz w:val="28"/>
                <w:szCs w:val="28"/>
              </w:rPr>
            </w:pPr>
          </w:p>
          <w:p w14:paraId="75839174" w14:textId="04B13208"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3D93D136" w:rsidR="0080783A" w:rsidRPr="00A90224" w:rsidRDefault="00F02119" w:rsidP="00574BB5">
            <w:pPr>
              <w:spacing w:line="480" w:lineRule="auto"/>
              <w:ind w:left="315"/>
              <w:rPr>
                <w:sz w:val="28"/>
                <w:szCs w:val="28"/>
                <w:lang w:eastAsia="ru-RU"/>
              </w:rPr>
            </w:pPr>
            <w:r>
              <w:rPr>
                <w:sz w:val="28"/>
                <w:szCs w:val="28"/>
                <w:lang w:eastAsia="ru-RU"/>
              </w:rPr>
              <w:t>20.03.</w:t>
            </w:r>
            <w:r w:rsidR="0080783A" w:rsidRPr="00A90224">
              <w:rPr>
                <w:sz w:val="28"/>
                <w:szCs w:val="28"/>
                <w:lang w:eastAsia="ru-RU"/>
              </w:rPr>
              <w:t>202</w:t>
            </w:r>
            <w:r w:rsidR="00E952FF">
              <w:rPr>
                <w:sz w:val="28"/>
                <w:szCs w:val="28"/>
                <w:lang w:eastAsia="ru-RU"/>
              </w:rPr>
              <w:t>4</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bCs/>
          <w:sz w:val="32"/>
          <w:szCs w:val="32"/>
        </w:rPr>
      </w:pPr>
      <w:r>
        <w:rPr>
          <w:b/>
          <w:bCs/>
          <w:sz w:val="32"/>
          <w:szCs w:val="32"/>
        </w:rPr>
        <w:t>Бунич Г.А.</w:t>
      </w:r>
    </w:p>
    <w:p w14:paraId="5F0C9255" w14:textId="77777777" w:rsidR="00E952FF" w:rsidRDefault="00E952FF" w:rsidP="0080783A">
      <w:pPr>
        <w:pStyle w:val="11"/>
        <w:ind w:firstLine="0"/>
        <w:jc w:val="center"/>
        <w:rPr>
          <w:b/>
          <w:bCs/>
          <w:sz w:val="32"/>
          <w:szCs w:val="32"/>
        </w:rPr>
      </w:pPr>
    </w:p>
    <w:p w14:paraId="31A8A314" w14:textId="77777777" w:rsidR="00E952FF" w:rsidRPr="00E952FF" w:rsidRDefault="00E952FF" w:rsidP="00E952FF">
      <w:pPr>
        <w:jc w:val="center"/>
        <w:rPr>
          <w:b/>
          <w:sz w:val="32"/>
          <w:szCs w:val="28"/>
        </w:rPr>
      </w:pPr>
    </w:p>
    <w:p w14:paraId="2D84FB0D" w14:textId="500CE5CC" w:rsidR="00E952FF" w:rsidRPr="00E952FF" w:rsidRDefault="00E952FF" w:rsidP="00E952FF">
      <w:pPr>
        <w:jc w:val="center"/>
        <w:rPr>
          <w:b/>
          <w:sz w:val="32"/>
          <w:szCs w:val="28"/>
        </w:rPr>
      </w:pPr>
      <w:r w:rsidRPr="00E952FF">
        <w:rPr>
          <w:b/>
          <w:sz w:val="32"/>
          <w:szCs w:val="28"/>
        </w:rPr>
        <w:t>МЕЖДУНАРОДНЫЕ ПЛАТЕЖНЫЕ СИСТЕМЫ</w:t>
      </w:r>
    </w:p>
    <w:p w14:paraId="0146A9EB" w14:textId="77777777" w:rsidR="00E952FF" w:rsidRDefault="00E952FF" w:rsidP="0080783A">
      <w:pPr>
        <w:pStyle w:val="11"/>
        <w:ind w:firstLine="0"/>
        <w:jc w:val="center"/>
        <w:rPr>
          <w:b/>
          <w:sz w:val="32"/>
          <w:szCs w:val="32"/>
        </w:rPr>
      </w:pPr>
    </w:p>
    <w:p w14:paraId="505A9F29" w14:textId="4C5A6A00"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43A15AB7" w14:textId="77777777" w:rsidR="001D3924" w:rsidRDefault="001D3924" w:rsidP="009D3B9C">
      <w:pPr>
        <w:jc w:val="center"/>
        <w:rPr>
          <w:b/>
          <w:sz w:val="28"/>
          <w:szCs w:val="28"/>
        </w:rPr>
      </w:pPr>
    </w:p>
    <w:p w14:paraId="2F0931C0" w14:textId="77777777" w:rsidR="001D3924" w:rsidRDefault="009D3B9C" w:rsidP="001D3924">
      <w:pPr>
        <w:ind w:left="284" w:right="23"/>
        <w:jc w:val="center"/>
        <w:rPr>
          <w:color w:val="000000"/>
          <w:sz w:val="28"/>
          <w:szCs w:val="28"/>
        </w:rPr>
      </w:pPr>
      <w:bookmarkStart w:id="0"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p w14:paraId="62F3D377" w14:textId="3941DEB2" w:rsidR="009D3B9C" w:rsidRDefault="001D3924" w:rsidP="001D3924">
      <w:pPr>
        <w:ind w:left="284" w:right="23"/>
        <w:jc w:val="center"/>
        <w:rPr>
          <w:color w:val="000000"/>
          <w:sz w:val="28"/>
          <w:szCs w:val="28"/>
        </w:rPr>
      </w:pPr>
      <w:r>
        <w:rPr>
          <w:sz w:val="28"/>
          <w:szCs w:val="28"/>
        </w:rPr>
        <w:t>38.03.01 «</w:t>
      </w:r>
      <w:r w:rsidRPr="005A7F52">
        <w:rPr>
          <w:sz w:val="28"/>
          <w:szCs w:val="28"/>
        </w:rPr>
        <w:t>Экономика</w:t>
      </w:r>
      <w:r>
        <w:rPr>
          <w:sz w:val="28"/>
          <w:szCs w:val="28"/>
        </w:rPr>
        <w:t>»</w:t>
      </w:r>
      <w:r w:rsidRPr="005A7F52">
        <w:rPr>
          <w:sz w:val="28"/>
          <w:szCs w:val="28"/>
        </w:rPr>
        <w:t>,</w:t>
      </w:r>
    </w:p>
    <w:bookmarkEnd w:id="0"/>
    <w:p w14:paraId="55CCDF45" w14:textId="46F2B341" w:rsidR="00E952FF" w:rsidRDefault="00E952FF" w:rsidP="001D3924">
      <w:pPr>
        <w:pStyle w:val="a3"/>
        <w:suppressAutoHyphens/>
        <w:jc w:val="center"/>
        <w:rPr>
          <w:sz w:val="28"/>
          <w:szCs w:val="28"/>
        </w:rPr>
      </w:pPr>
      <w:r w:rsidRPr="005A7F52">
        <w:rPr>
          <w:sz w:val="28"/>
          <w:szCs w:val="28"/>
        </w:rPr>
        <w:t>ОП "Мировая экономика, мировые финансы и международный бизнес (с частичн</w:t>
      </w:r>
      <w:r w:rsidR="001D3924">
        <w:rPr>
          <w:sz w:val="28"/>
          <w:szCs w:val="28"/>
        </w:rPr>
        <w:t>ой реализацией на англ. языке)"</w:t>
      </w:r>
      <w:r w:rsidRPr="005A7F52">
        <w:rPr>
          <w:sz w:val="28"/>
          <w:szCs w:val="28"/>
        </w:rPr>
        <w:t xml:space="preserve"> </w:t>
      </w:r>
    </w:p>
    <w:p w14:paraId="66E8F288" w14:textId="7E1CAAE2" w:rsidR="00E952FF" w:rsidRDefault="001D3924" w:rsidP="001D3924">
      <w:pPr>
        <w:pStyle w:val="a3"/>
        <w:suppressAutoHyphens/>
        <w:jc w:val="center"/>
        <w:rPr>
          <w:sz w:val="28"/>
          <w:szCs w:val="28"/>
        </w:rPr>
      </w:pPr>
      <w:r>
        <w:rPr>
          <w:sz w:val="28"/>
          <w:szCs w:val="28"/>
        </w:rPr>
        <w:t>п</w:t>
      </w:r>
      <w:r w:rsidR="00E952FF" w:rsidRPr="005A7F52">
        <w:rPr>
          <w:sz w:val="28"/>
          <w:szCs w:val="28"/>
        </w:rPr>
        <w:t>рофиль: "Мировые финансы (с частичной реализацией на английском языке)</w:t>
      </w:r>
    </w:p>
    <w:p w14:paraId="75704EAF" w14:textId="77777777" w:rsidR="001D3924" w:rsidRDefault="001D3924" w:rsidP="001D3924">
      <w:pPr>
        <w:pStyle w:val="a3"/>
        <w:suppressAutoHyphens/>
        <w:ind w:left="0"/>
        <w:jc w:val="center"/>
        <w:rPr>
          <w:b/>
          <w:sz w:val="28"/>
          <w:szCs w:val="28"/>
        </w:rPr>
      </w:pPr>
    </w:p>
    <w:p w14:paraId="2A5997F3" w14:textId="77777777" w:rsidR="00232D3F" w:rsidRPr="00CD390B" w:rsidRDefault="00232D3F" w:rsidP="00232D3F">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4A270005" w14:textId="4E905614" w:rsidR="00232D3F" w:rsidRPr="00CD390B" w:rsidRDefault="00EB4DE6" w:rsidP="00232D3F">
      <w:pPr>
        <w:widowControl w:val="0"/>
        <w:shd w:val="clear" w:color="auto" w:fill="FFFFFF"/>
        <w:autoSpaceDE w:val="0"/>
        <w:autoSpaceDN w:val="0"/>
        <w:adjustRightInd w:val="0"/>
        <w:ind w:left="28"/>
        <w:jc w:val="center"/>
        <w:rPr>
          <w:rFonts w:eastAsia="Calibri"/>
          <w:i/>
        </w:rPr>
      </w:pPr>
      <w:r>
        <w:rPr>
          <w:rFonts w:eastAsia="Calibri"/>
          <w:i/>
        </w:rPr>
        <w:t>(протокол № 44</w:t>
      </w:r>
      <w:r w:rsidR="00232D3F" w:rsidRPr="00CD390B">
        <w:rPr>
          <w:rFonts w:eastAsia="Calibri"/>
          <w:i/>
        </w:rPr>
        <w:t xml:space="preserve">. </w:t>
      </w:r>
      <w:r w:rsidR="008006B7">
        <w:rPr>
          <w:rFonts w:eastAsia="Calibri"/>
          <w:i/>
        </w:rPr>
        <w:t xml:space="preserve">от 19.03. </w:t>
      </w:r>
      <w:r w:rsidR="00232D3F" w:rsidRPr="00CD390B">
        <w:rPr>
          <w:rFonts w:eastAsia="Calibri"/>
          <w:i/>
        </w:rPr>
        <w:t>.202</w:t>
      </w:r>
      <w:r w:rsidR="00232D3F">
        <w:rPr>
          <w:rFonts w:eastAsia="Calibri"/>
          <w:i/>
        </w:rPr>
        <w:t>4</w:t>
      </w:r>
      <w:r w:rsidR="00232D3F" w:rsidRPr="00CD390B">
        <w:rPr>
          <w:rFonts w:eastAsia="Calibri"/>
          <w:i/>
        </w:rPr>
        <w:t>г.)</w:t>
      </w:r>
    </w:p>
    <w:p w14:paraId="5538A93D" w14:textId="77777777" w:rsidR="00232D3F" w:rsidRPr="00CD390B" w:rsidRDefault="00232D3F" w:rsidP="00232D3F">
      <w:pPr>
        <w:widowControl w:val="0"/>
        <w:shd w:val="clear" w:color="auto" w:fill="FFFFFF"/>
        <w:autoSpaceDE w:val="0"/>
        <w:autoSpaceDN w:val="0"/>
        <w:adjustRightInd w:val="0"/>
        <w:ind w:left="28"/>
        <w:jc w:val="center"/>
        <w:rPr>
          <w:rFonts w:eastAsia="Calibri"/>
        </w:rPr>
      </w:pPr>
    </w:p>
    <w:p w14:paraId="79C178CD" w14:textId="77777777" w:rsidR="00232D3F" w:rsidRPr="00CD390B" w:rsidRDefault="00232D3F" w:rsidP="00232D3F">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Pr>
          <w:i/>
          <w:iCs/>
          <w:color w:val="000000"/>
          <w:lang w:eastAsia="ru-RU"/>
        </w:rPr>
        <w:t>заседанием</w:t>
      </w:r>
      <w:r w:rsidRPr="00CD390B">
        <w:rPr>
          <w:i/>
          <w:iCs/>
          <w:color w:val="000000"/>
          <w:lang w:eastAsia="ru-RU"/>
        </w:rPr>
        <w:t xml:space="preserve"> </w:t>
      </w:r>
      <w:r>
        <w:rPr>
          <w:rFonts w:eastAsia="Calibri"/>
          <w:i/>
        </w:rPr>
        <w:t>Кафедры</w:t>
      </w:r>
      <w:r w:rsidRPr="00CD390B">
        <w:rPr>
          <w:rFonts w:eastAsia="Calibri"/>
          <w:i/>
        </w:rPr>
        <w:t xml:space="preserve"> мировой экономики и мировых финансов</w:t>
      </w:r>
    </w:p>
    <w:p w14:paraId="0E44430B" w14:textId="04319DDA" w:rsidR="00232D3F" w:rsidRPr="00CD390B" w:rsidRDefault="00232D3F" w:rsidP="00232D3F">
      <w:pPr>
        <w:widowControl w:val="0"/>
        <w:shd w:val="clear" w:color="auto" w:fill="FFFFFF"/>
        <w:autoSpaceDE w:val="0"/>
        <w:autoSpaceDN w:val="0"/>
        <w:adjustRightInd w:val="0"/>
        <w:ind w:left="28"/>
        <w:jc w:val="center"/>
        <w:rPr>
          <w:rFonts w:eastAsia="Calibri"/>
          <w:i/>
        </w:rPr>
      </w:pPr>
      <w:r w:rsidRPr="00CD390B">
        <w:rPr>
          <w:rFonts w:eastAsia="Calibri"/>
          <w:i/>
        </w:rPr>
        <w:t>(протокол № .</w:t>
      </w:r>
      <w:r w:rsidR="008006B7">
        <w:rPr>
          <w:rFonts w:eastAsia="Calibri"/>
          <w:i/>
        </w:rPr>
        <w:t>06</w:t>
      </w:r>
      <w:r w:rsidRPr="00CD390B">
        <w:rPr>
          <w:rFonts w:eastAsia="Calibri"/>
          <w:i/>
        </w:rPr>
        <w:t>. от .</w:t>
      </w:r>
      <w:r w:rsidR="008006B7">
        <w:rPr>
          <w:rFonts w:eastAsia="Calibri"/>
          <w:i/>
        </w:rPr>
        <w:t>21.02.</w:t>
      </w:r>
      <w:r w:rsidRPr="00CD390B">
        <w:rPr>
          <w:rFonts w:eastAsia="Calibri"/>
          <w:i/>
        </w:rPr>
        <w:t>..202</w:t>
      </w:r>
      <w:r>
        <w:rPr>
          <w:rFonts w:eastAsia="Calibri"/>
          <w:i/>
        </w:rPr>
        <w:t>4</w:t>
      </w:r>
      <w:r w:rsidRPr="00CD390B">
        <w:rPr>
          <w:rFonts w:eastAsia="Calibri"/>
          <w:i/>
        </w:rPr>
        <w:t>г.)</w:t>
      </w:r>
    </w:p>
    <w:p w14:paraId="07CF380C" w14:textId="77777777" w:rsidR="001D3924" w:rsidRDefault="001D3924" w:rsidP="00F83D56">
      <w:pPr>
        <w:pStyle w:val="a3"/>
        <w:suppressAutoHyphens/>
        <w:ind w:left="0"/>
        <w:jc w:val="center"/>
        <w:rPr>
          <w:b/>
          <w:sz w:val="28"/>
          <w:szCs w:val="28"/>
        </w:rPr>
      </w:pPr>
    </w:p>
    <w:p w14:paraId="5FD15ECA" w14:textId="77777777" w:rsidR="001D3924" w:rsidRDefault="001D3924" w:rsidP="00F83D56">
      <w:pPr>
        <w:pStyle w:val="a3"/>
        <w:suppressAutoHyphens/>
        <w:ind w:left="0"/>
        <w:jc w:val="center"/>
        <w:rPr>
          <w:b/>
          <w:sz w:val="28"/>
          <w:szCs w:val="28"/>
        </w:rPr>
      </w:pPr>
    </w:p>
    <w:p w14:paraId="2CE80C0B" w14:textId="2C154BDE" w:rsidR="00250F49" w:rsidRDefault="00F83D56" w:rsidP="00F83D56">
      <w:pPr>
        <w:pStyle w:val="a3"/>
        <w:suppressAutoHyphens/>
        <w:ind w:left="0"/>
        <w:jc w:val="center"/>
        <w:rPr>
          <w:b/>
          <w:caps/>
          <w:sz w:val="28"/>
          <w:szCs w:val="28"/>
        </w:rPr>
      </w:pPr>
      <w:r>
        <w:rPr>
          <w:b/>
          <w:sz w:val="28"/>
          <w:szCs w:val="28"/>
        </w:rPr>
        <w:t>Москва</w:t>
      </w:r>
      <w:r w:rsidR="00DE4E50">
        <w:rPr>
          <w:b/>
          <w:caps/>
          <w:sz w:val="28"/>
          <w:szCs w:val="28"/>
        </w:rPr>
        <w:t xml:space="preserve"> 202</w:t>
      </w:r>
      <w:r w:rsidR="00E952FF">
        <w:rPr>
          <w:b/>
          <w:caps/>
          <w:sz w:val="28"/>
          <w:szCs w:val="28"/>
        </w:rPr>
        <w:t>4</w:t>
      </w:r>
    </w:p>
    <w:p w14:paraId="289355F2" w14:textId="64E73B3B" w:rsidR="00F0266C" w:rsidRPr="00F0266C" w:rsidRDefault="00F0266C" w:rsidP="00F0266C">
      <w:pPr>
        <w:shd w:val="clear" w:color="auto" w:fill="FFFFFF"/>
        <w:rPr>
          <w:b/>
          <w:color w:val="2C2D2E"/>
          <w:sz w:val="28"/>
          <w:szCs w:val="28"/>
          <w:lang w:eastAsia="ru-RU"/>
        </w:rPr>
      </w:pPr>
      <w:r>
        <w:rPr>
          <w:b/>
          <w:color w:val="2C2D2E"/>
          <w:sz w:val="28"/>
          <w:szCs w:val="28"/>
          <w:lang w:eastAsia="ru-RU"/>
        </w:rPr>
        <w:lastRenderedPageBreak/>
        <w:t xml:space="preserve">УДК   </w:t>
      </w:r>
      <w:r w:rsidRPr="00F0266C">
        <w:rPr>
          <w:b/>
          <w:color w:val="2C2D2E"/>
          <w:sz w:val="28"/>
          <w:szCs w:val="28"/>
          <w:lang w:eastAsia="ru-RU"/>
        </w:rPr>
        <w:t>339.7(073)</w:t>
      </w:r>
    </w:p>
    <w:p w14:paraId="3754DBB0" w14:textId="74045A27" w:rsidR="00F0266C" w:rsidRPr="00F0266C" w:rsidRDefault="00F0266C" w:rsidP="00F0266C">
      <w:pPr>
        <w:shd w:val="clear" w:color="auto" w:fill="FFFFFF"/>
        <w:rPr>
          <w:b/>
          <w:color w:val="2C2D2E"/>
          <w:sz w:val="28"/>
          <w:szCs w:val="28"/>
          <w:lang w:eastAsia="ru-RU"/>
        </w:rPr>
      </w:pPr>
      <w:r>
        <w:rPr>
          <w:b/>
          <w:color w:val="2C2D2E"/>
          <w:sz w:val="28"/>
          <w:szCs w:val="28"/>
          <w:lang w:eastAsia="ru-RU"/>
        </w:rPr>
        <w:t xml:space="preserve">ББК   </w:t>
      </w:r>
      <w:r w:rsidRPr="00F0266C">
        <w:rPr>
          <w:b/>
          <w:color w:val="2C2D2E"/>
          <w:sz w:val="28"/>
          <w:szCs w:val="28"/>
          <w:lang w:eastAsia="ru-RU"/>
        </w:rPr>
        <w:t>65.268</w:t>
      </w:r>
    </w:p>
    <w:p w14:paraId="4D7CC04F" w14:textId="77777777" w:rsidR="00F0266C" w:rsidRPr="00F0266C" w:rsidRDefault="00F0266C" w:rsidP="00F0266C">
      <w:pPr>
        <w:shd w:val="clear" w:color="auto" w:fill="FFFFFF"/>
        <w:rPr>
          <w:b/>
          <w:color w:val="2C2D2E"/>
          <w:sz w:val="28"/>
          <w:szCs w:val="28"/>
          <w:lang w:eastAsia="ru-RU"/>
        </w:rPr>
      </w:pPr>
      <w:r w:rsidRPr="00F0266C">
        <w:rPr>
          <w:b/>
          <w:color w:val="2C2D2E"/>
          <w:sz w:val="28"/>
          <w:szCs w:val="28"/>
          <w:lang w:eastAsia="ru-RU"/>
        </w:rPr>
        <w:t>Б91</w:t>
      </w:r>
    </w:p>
    <w:p w14:paraId="564E3B18" w14:textId="77777777" w:rsidR="006462B4" w:rsidRPr="00602655" w:rsidRDefault="006462B4" w:rsidP="006462B4">
      <w:pPr>
        <w:ind w:firstLine="709"/>
        <w:jc w:val="both"/>
        <w:rPr>
          <w:sz w:val="28"/>
          <w:szCs w:val="28"/>
        </w:rPr>
      </w:pPr>
    </w:p>
    <w:p w14:paraId="1174883D" w14:textId="77777777" w:rsidR="0051060C" w:rsidRPr="003D3BEF" w:rsidRDefault="006462B4" w:rsidP="0051060C">
      <w:pPr>
        <w:jc w:val="both"/>
        <w:rPr>
          <w:bCs/>
        </w:rPr>
      </w:pPr>
      <w:r w:rsidRPr="00201ED0">
        <w:rPr>
          <w:b/>
          <w:sz w:val="28"/>
          <w:szCs w:val="28"/>
        </w:rPr>
        <w:t>Рецензент:</w:t>
      </w:r>
      <w:r w:rsidRPr="00201ED0">
        <w:rPr>
          <w:sz w:val="28"/>
          <w:szCs w:val="28"/>
        </w:rPr>
        <w:t xml:space="preserve"> </w:t>
      </w:r>
      <w:r w:rsidR="0051060C" w:rsidRPr="003D3BEF">
        <w:t xml:space="preserve">Пищик В.Я., доктор экономических наук, профессор Кафедры мировой экономики и мировых финансов </w:t>
      </w:r>
      <w:r w:rsidR="0051060C" w:rsidRPr="003D3BEF">
        <w:rPr>
          <w:bCs/>
        </w:rPr>
        <w:t>Факультета международных экономических отношений</w:t>
      </w:r>
    </w:p>
    <w:p w14:paraId="3E9B46E8" w14:textId="77777777" w:rsidR="0051060C" w:rsidRDefault="0051060C" w:rsidP="0051060C">
      <w:pPr>
        <w:jc w:val="both"/>
        <w:rPr>
          <w:b/>
          <w:sz w:val="28"/>
          <w:szCs w:val="28"/>
        </w:rPr>
      </w:pPr>
    </w:p>
    <w:p w14:paraId="03A85CAE" w14:textId="4C3EC826" w:rsidR="006462B4" w:rsidRPr="00602655" w:rsidRDefault="009D0F70" w:rsidP="006462B4">
      <w:pPr>
        <w:ind w:firstLine="708"/>
        <w:rPr>
          <w:b/>
          <w:sz w:val="28"/>
          <w:szCs w:val="28"/>
        </w:rPr>
      </w:pPr>
      <w:r>
        <w:rPr>
          <w:b/>
          <w:sz w:val="28"/>
          <w:szCs w:val="28"/>
        </w:rPr>
        <w:t>Г.А. Бунич</w:t>
      </w:r>
    </w:p>
    <w:p w14:paraId="6CF83EF9" w14:textId="736BA40E" w:rsidR="006462B4" w:rsidRDefault="006462B4" w:rsidP="006462B4">
      <w:pPr>
        <w:ind w:left="284" w:right="23"/>
        <w:jc w:val="both"/>
        <w:rPr>
          <w:b/>
          <w:color w:val="000000"/>
          <w:sz w:val="28"/>
          <w:szCs w:val="28"/>
        </w:rPr>
      </w:pPr>
      <w:r>
        <w:rPr>
          <w:b/>
          <w:color w:val="000000"/>
          <w:sz w:val="28"/>
          <w:szCs w:val="28"/>
        </w:rPr>
        <w:tab/>
        <w:t xml:space="preserve">Рабочая программа дисциплины </w:t>
      </w:r>
      <w:r w:rsidRPr="00201ED0">
        <w:rPr>
          <w:b/>
          <w:sz w:val="28"/>
          <w:szCs w:val="28"/>
        </w:rPr>
        <w:t>«</w:t>
      </w:r>
      <w:r w:rsidR="00E952FF" w:rsidRPr="00E952FF">
        <w:rPr>
          <w:b/>
          <w:sz w:val="28"/>
          <w:szCs w:val="28"/>
        </w:rPr>
        <w:t>Международные платежные системы</w:t>
      </w:r>
      <w:r w:rsidRPr="00201ED0">
        <w:rPr>
          <w:b/>
          <w:sz w:val="28"/>
          <w:szCs w:val="28"/>
        </w:rPr>
        <w:t>»</w:t>
      </w:r>
      <w:r w:rsidRPr="00602655">
        <w:rPr>
          <w:sz w:val="28"/>
          <w:szCs w:val="28"/>
        </w:rPr>
        <w:t xml:space="preserve"> </w:t>
      </w:r>
      <w:r>
        <w:rPr>
          <w:sz w:val="28"/>
          <w:szCs w:val="28"/>
          <w:lang w:eastAsia="ar-SA"/>
        </w:rPr>
        <w:t xml:space="preserve">для студентов, обучающихся по направлению подготовки </w:t>
      </w:r>
      <w:r w:rsidR="00E952FF" w:rsidRPr="00E952FF">
        <w:rPr>
          <w:sz w:val="28"/>
          <w:szCs w:val="28"/>
        </w:rPr>
        <w:t>направле</w:t>
      </w:r>
      <w:r w:rsidR="001F32FE">
        <w:rPr>
          <w:sz w:val="28"/>
          <w:szCs w:val="28"/>
        </w:rPr>
        <w:t>ние подготовки: 38.03.01 «</w:t>
      </w:r>
      <w:r w:rsidR="00E952FF" w:rsidRPr="00E952FF">
        <w:rPr>
          <w:sz w:val="28"/>
          <w:szCs w:val="28"/>
        </w:rPr>
        <w:t>Экономика</w:t>
      </w:r>
      <w:r w:rsidR="001F32FE">
        <w:rPr>
          <w:sz w:val="28"/>
          <w:szCs w:val="28"/>
        </w:rPr>
        <w:t>»</w:t>
      </w:r>
      <w:r w:rsidR="00E952FF" w:rsidRPr="00E952FF">
        <w:rPr>
          <w:sz w:val="28"/>
          <w:szCs w:val="28"/>
        </w:rPr>
        <w:t>, ОП "Мировая экономика, мировые финансы и международный бизнес (с частичной</w:t>
      </w:r>
      <w:r w:rsidR="001F32FE">
        <w:rPr>
          <w:sz w:val="28"/>
          <w:szCs w:val="28"/>
        </w:rPr>
        <w:t xml:space="preserve"> реализацией на англ. языке)", п</w:t>
      </w:r>
      <w:r w:rsidR="00E952FF" w:rsidRPr="00E952FF">
        <w:rPr>
          <w:sz w:val="28"/>
          <w:szCs w:val="28"/>
        </w:rPr>
        <w:t>рофиль: "Мировые финансы (с частичной реализацией на английском языке)"</w:t>
      </w:r>
      <w:r>
        <w:rPr>
          <w:color w:val="000000"/>
          <w:sz w:val="28"/>
          <w:szCs w:val="28"/>
        </w:rPr>
        <w:t xml:space="preserve">– </w:t>
      </w:r>
      <w:r>
        <w:rPr>
          <w:sz w:val="28"/>
          <w:szCs w:val="28"/>
        </w:rPr>
        <w:t xml:space="preserve">М.: Финансовый университет при Правительстве Российской Федерации, </w:t>
      </w:r>
      <w:r w:rsidR="001F32FE">
        <w:rPr>
          <w:sz w:val="28"/>
          <w:szCs w:val="28"/>
        </w:rPr>
        <w:t>Кафедра мировой экономики и мировых финансов</w:t>
      </w:r>
      <w:r>
        <w:rPr>
          <w:sz w:val="28"/>
          <w:szCs w:val="28"/>
        </w:rPr>
        <w:t xml:space="preserve">, </w:t>
      </w:r>
      <w:proofErr w:type="gramStart"/>
      <w:r>
        <w:rPr>
          <w:sz w:val="28"/>
          <w:szCs w:val="28"/>
        </w:rPr>
        <w:t>20</w:t>
      </w:r>
      <w:r w:rsidR="002F485D">
        <w:rPr>
          <w:sz w:val="28"/>
          <w:szCs w:val="28"/>
        </w:rPr>
        <w:t>2</w:t>
      </w:r>
      <w:r w:rsidR="00DE4E50">
        <w:rPr>
          <w:sz w:val="28"/>
          <w:szCs w:val="28"/>
        </w:rPr>
        <w:t>4</w:t>
      </w:r>
      <w:r w:rsidRPr="0007504C">
        <w:rPr>
          <w:color w:val="000000"/>
          <w:sz w:val="28"/>
          <w:szCs w:val="28"/>
        </w:rPr>
        <w:t>.-</w:t>
      </w:r>
      <w:proofErr w:type="gramEnd"/>
      <w:r w:rsidRPr="0007504C">
        <w:rPr>
          <w:color w:val="000000"/>
          <w:sz w:val="28"/>
          <w:szCs w:val="28"/>
        </w:rPr>
        <w:t xml:space="preserve"> </w:t>
      </w:r>
      <w:r w:rsidR="00BF124A">
        <w:rPr>
          <w:color w:val="000000"/>
          <w:sz w:val="28"/>
          <w:szCs w:val="28"/>
        </w:rPr>
        <w:t>30</w:t>
      </w:r>
      <w:r w:rsidRPr="00DE4E50">
        <w:rPr>
          <w:color w:val="000000"/>
          <w:sz w:val="28"/>
          <w:szCs w:val="28"/>
        </w:rPr>
        <w:t xml:space="preserve"> с.</w:t>
      </w:r>
    </w:p>
    <w:p w14:paraId="0A94C667" w14:textId="08222D0D" w:rsidR="00540BBB" w:rsidRPr="00B451AB" w:rsidRDefault="00F1234F" w:rsidP="00540BBB">
      <w:pPr>
        <w:shd w:val="clear" w:color="auto" w:fill="FFFFFF"/>
        <w:tabs>
          <w:tab w:val="left" w:pos="0"/>
        </w:tabs>
        <w:spacing w:before="317" w:line="320" w:lineRule="exact"/>
        <w:jc w:val="both"/>
      </w:pPr>
      <w:r>
        <w:t xml:space="preserve">       </w:t>
      </w:r>
      <w:r w:rsidR="00540BBB" w:rsidRPr="00B451AB">
        <w:t xml:space="preserve">Дисциплина </w:t>
      </w:r>
      <w:r w:rsidR="00250F49">
        <w:t>«</w:t>
      </w:r>
      <w:r w:rsidR="00E952FF" w:rsidRPr="00E952FF">
        <w:t>Международные платежные системы</w:t>
      </w:r>
      <w:r w:rsidR="00250F49">
        <w:t>»</w:t>
      </w:r>
      <w:r w:rsidR="00250F49" w:rsidRPr="00250F49">
        <w:t xml:space="preserve"> </w:t>
      </w:r>
      <w:r w:rsidR="00540BBB" w:rsidRPr="00B451AB">
        <w:t xml:space="preserve">является дисциплиной </w:t>
      </w:r>
      <w:r w:rsidR="00E952FF">
        <w:t xml:space="preserve">обязательной части </w:t>
      </w:r>
      <w:r w:rsidR="00540BBB" w:rsidRPr="00B451AB">
        <w:t>образова</w:t>
      </w:r>
      <w:r w:rsidR="00F0266C">
        <w:t>тельной программы для студентов</w:t>
      </w:r>
      <w:r w:rsidR="00540BBB" w:rsidRPr="00B451AB">
        <w:t xml:space="preserve">, обучающихся по направлению </w:t>
      </w:r>
      <w:r w:rsidR="00DC5BC1">
        <w:t xml:space="preserve">подготовки </w:t>
      </w:r>
      <w:r w:rsidR="00F0266C">
        <w:t>38.03.01 «</w:t>
      </w:r>
      <w:r w:rsidR="00B55272" w:rsidRPr="00B55272">
        <w:t>Экономика</w:t>
      </w:r>
      <w:r w:rsidR="00F0266C">
        <w:t>»</w:t>
      </w:r>
      <w:r w:rsidR="00B55272" w:rsidRPr="00B55272">
        <w:t>, ОП "Мировая экономика, мировые финансы и международный бизнес (с частичной</w:t>
      </w:r>
      <w:r w:rsidR="00F0266C">
        <w:t xml:space="preserve"> реализацией на англ. языке)", профиль </w:t>
      </w:r>
      <w:r w:rsidR="00B55272" w:rsidRPr="00B55272">
        <w:t>"Мировые финансы (с частичной реализацией на английском языке)"</w:t>
      </w:r>
      <w:r w:rsidR="00675E31">
        <w:t xml:space="preserve"> </w:t>
      </w:r>
      <w:r w:rsidR="00540BBB" w:rsidRPr="00B451AB">
        <w:t xml:space="preserve">в соответствии с утвержденным учебным планом Финансового университета при Правительстве Российской Федерации. В рабочей программе представлен объем дисциплины, содержание дисциплины, виды самостоятельной работы, приводятся вопросы для подготовки к </w:t>
      </w:r>
      <w:r w:rsidR="00422671">
        <w:t>зачету,</w:t>
      </w:r>
      <w:r w:rsidR="00540BBB" w:rsidRPr="00B451AB">
        <w:t xml:space="preserve"> а также иное учебно-методическое обеспечение дисциплины.</w:t>
      </w:r>
    </w:p>
    <w:p w14:paraId="088C1F49" w14:textId="77777777" w:rsidR="006462B4" w:rsidRPr="00602655" w:rsidRDefault="006462B4" w:rsidP="006462B4">
      <w:pPr>
        <w:pStyle w:val="Normal1"/>
        <w:ind w:left="284" w:firstLine="540"/>
        <w:jc w:val="both"/>
        <w:rPr>
          <w:sz w:val="28"/>
          <w:szCs w:val="28"/>
        </w:rPr>
      </w:pPr>
    </w:p>
    <w:p w14:paraId="0298DA09" w14:textId="77777777" w:rsidR="006462B4" w:rsidRPr="00602655" w:rsidRDefault="006462B4" w:rsidP="006462B4">
      <w:pPr>
        <w:ind w:left="709" w:firstLine="567"/>
        <w:jc w:val="center"/>
        <w:rPr>
          <w:sz w:val="28"/>
          <w:szCs w:val="28"/>
        </w:rPr>
      </w:pPr>
    </w:p>
    <w:p w14:paraId="763BFA38" w14:textId="2E546D4A" w:rsidR="00F0266C" w:rsidRDefault="00F0266C" w:rsidP="00F0266C">
      <w:pPr>
        <w:jc w:val="center"/>
        <w:rPr>
          <w:i/>
          <w:sz w:val="28"/>
          <w:szCs w:val="28"/>
        </w:rPr>
      </w:pPr>
      <w:r>
        <w:rPr>
          <w:i/>
          <w:sz w:val="28"/>
          <w:szCs w:val="28"/>
        </w:rPr>
        <w:t>Учебное издание</w:t>
      </w:r>
    </w:p>
    <w:p w14:paraId="77F172CA" w14:textId="77777777" w:rsidR="00F0266C" w:rsidRDefault="00F0266C" w:rsidP="00F0266C">
      <w:pPr>
        <w:jc w:val="center"/>
        <w:rPr>
          <w:i/>
          <w:sz w:val="28"/>
          <w:szCs w:val="28"/>
        </w:rPr>
      </w:pPr>
    </w:p>
    <w:p w14:paraId="67F57EAE" w14:textId="5B7DFF03" w:rsidR="00B55272" w:rsidRPr="00F0266C" w:rsidRDefault="00F0266C" w:rsidP="006462B4">
      <w:pPr>
        <w:jc w:val="center"/>
        <w:rPr>
          <w:sz w:val="28"/>
          <w:szCs w:val="28"/>
        </w:rPr>
      </w:pPr>
      <w:r w:rsidRPr="00B55272">
        <w:rPr>
          <w:b/>
          <w:sz w:val="28"/>
          <w:szCs w:val="28"/>
        </w:rPr>
        <w:t xml:space="preserve"> </w:t>
      </w:r>
      <w:r w:rsidRPr="00F0266C">
        <w:rPr>
          <w:sz w:val="28"/>
          <w:szCs w:val="28"/>
        </w:rPr>
        <w:t>МЕЖДУНАРОДНЫЕ ПЛАТЕЖНЫЕ СИСТЕМЫ</w:t>
      </w:r>
    </w:p>
    <w:p w14:paraId="4038E617" w14:textId="77777777" w:rsidR="00541DDB" w:rsidRDefault="00541DDB" w:rsidP="00F0266C">
      <w:pPr>
        <w:spacing w:line="360" w:lineRule="auto"/>
        <w:jc w:val="center"/>
      </w:pPr>
    </w:p>
    <w:p w14:paraId="0760C185" w14:textId="62ADCA5B" w:rsidR="00F0266C" w:rsidRDefault="00541DDB" w:rsidP="00F0266C">
      <w:pPr>
        <w:spacing w:line="360" w:lineRule="auto"/>
        <w:jc w:val="center"/>
      </w:pPr>
      <w:r>
        <w:t>Рабочая программа дисциплины</w:t>
      </w:r>
    </w:p>
    <w:p w14:paraId="2034D8C6" w14:textId="407298E8" w:rsidR="006462B4" w:rsidRPr="00F0266C" w:rsidRDefault="006462B4" w:rsidP="00F0266C">
      <w:pPr>
        <w:spacing w:line="360" w:lineRule="auto"/>
        <w:jc w:val="center"/>
      </w:pPr>
      <w:r w:rsidRPr="00F0266C">
        <w:t xml:space="preserve">Компьютерный набор, верстка </w:t>
      </w:r>
      <w:r w:rsidR="00675E31" w:rsidRPr="00F0266C">
        <w:t>Г.А. Бунич</w:t>
      </w:r>
    </w:p>
    <w:p w14:paraId="266CFA8C" w14:textId="77777777" w:rsidR="006462B4" w:rsidRPr="00F0266C" w:rsidRDefault="006462B4" w:rsidP="00F0266C">
      <w:pPr>
        <w:spacing w:line="360" w:lineRule="auto"/>
        <w:jc w:val="center"/>
      </w:pPr>
      <w:r w:rsidRPr="00F0266C">
        <w:t xml:space="preserve">Формат 60х90/16. Гарнитура </w:t>
      </w:r>
      <w:proofErr w:type="spellStart"/>
      <w:r w:rsidRPr="00F0266C">
        <w:rPr>
          <w:i/>
        </w:rPr>
        <w:t>TimesNewRoman</w:t>
      </w:r>
      <w:proofErr w:type="spellEnd"/>
    </w:p>
    <w:p w14:paraId="3DD4A5CD" w14:textId="1B2787EA" w:rsidR="006462B4" w:rsidRPr="00F0266C" w:rsidRDefault="006462B4" w:rsidP="00F0266C">
      <w:pPr>
        <w:spacing w:line="360" w:lineRule="auto"/>
        <w:jc w:val="center"/>
      </w:pPr>
      <w:proofErr w:type="spellStart"/>
      <w:r w:rsidRPr="00F0266C">
        <w:t>Усл</w:t>
      </w:r>
      <w:proofErr w:type="spellEnd"/>
      <w:r w:rsidRPr="00F0266C">
        <w:t xml:space="preserve">. </w:t>
      </w:r>
      <w:proofErr w:type="spellStart"/>
      <w:r w:rsidRPr="00F0266C">
        <w:t>п.л</w:t>
      </w:r>
      <w:proofErr w:type="spellEnd"/>
      <w:r w:rsidRPr="00F0266C">
        <w:t>. 1,</w:t>
      </w:r>
      <w:r w:rsidR="009165F8">
        <w:t>9</w:t>
      </w:r>
      <w:r w:rsidRPr="00F0266C">
        <w:t xml:space="preserve">. Изд. № </w:t>
      </w:r>
      <w:r w:rsidR="00E36C7A" w:rsidRPr="00F0266C">
        <w:t>-202</w:t>
      </w:r>
      <w:r w:rsidR="00B55272" w:rsidRPr="00F0266C">
        <w:t>4</w:t>
      </w:r>
      <w:r w:rsidRPr="00F0266C">
        <w:t xml:space="preserve">. Тираж экз. </w:t>
      </w:r>
    </w:p>
    <w:p w14:paraId="03F87C07" w14:textId="77777777" w:rsidR="00F0266C" w:rsidRDefault="00F0266C" w:rsidP="00F0266C">
      <w:pPr>
        <w:spacing w:after="120"/>
        <w:jc w:val="center"/>
      </w:pPr>
      <w:r>
        <w:t>Заказ _________</w:t>
      </w:r>
    </w:p>
    <w:p w14:paraId="141D9FBB" w14:textId="77777777" w:rsidR="006462B4" w:rsidRPr="00F0266C" w:rsidRDefault="006462B4" w:rsidP="006462B4">
      <w:pPr>
        <w:jc w:val="center"/>
        <w:rPr>
          <w:bCs/>
        </w:rPr>
      </w:pPr>
      <w:r w:rsidRPr="00F0266C">
        <w:rPr>
          <w:bCs/>
        </w:rPr>
        <w:t xml:space="preserve">Отпечатано в Финансовом университете </w:t>
      </w:r>
    </w:p>
    <w:p w14:paraId="4F8592AA" w14:textId="77777777" w:rsidR="006462B4" w:rsidRPr="00F0266C" w:rsidRDefault="006462B4" w:rsidP="006462B4">
      <w:pPr>
        <w:jc w:val="center"/>
        <w:rPr>
          <w:bCs/>
        </w:rPr>
      </w:pPr>
    </w:p>
    <w:p w14:paraId="52585368" w14:textId="77777777" w:rsidR="0052379A" w:rsidRDefault="0052379A" w:rsidP="006462B4">
      <w:pPr>
        <w:jc w:val="center"/>
        <w:rPr>
          <w:bCs/>
          <w:sz w:val="28"/>
          <w:szCs w:val="28"/>
        </w:rPr>
      </w:pPr>
    </w:p>
    <w:p w14:paraId="0B96FC04" w14:textId="1C6DE42E" w:rsidR="0052379A" w:rsidRPr="00F0266C" w:rsidRDefault="006462B4" w:rsidP="0052379A">
      <w:pPr>
        <w:tabs>
          <w:tab w:val="left" w:pos="4104"/>
          <w:tab w:val="center" w:pos="4535"/>
          <w:tab w:val="right" w:pos="9070"/>
        </w:tabs>
        <w:ind w:firstLine="5103"/>
        <w:jc w:val="right"/>
        <w:rPr>
          <w:b/>
          <w:bCs/>
        </w:rPr>
      </w:pPr>
      <w:r w:rsidRPr="0052379A">
        <w:rPr>
          <w:bCs/>
        </w:rPr>
        <w:sym w:font="Symbol" w:char="F0D3"/>
      </w:r>
      <w:r w:rsidR="00E36C7A" w:rsidRPr="0052379A">
        <w:rPr>
          <w:bCs/>
        </w:rPr>
        <w:t xml:space="preserve"> </w:t>
      </w:r>
      <w:r w:rsidR="00675E31" w:rsidRPr="00F0266C">
        <w:rPr>
          <w:b/>
          <w:bCs/>
        </w:rPr>
        <w:t>Г.А. Бунич,</w:t>
      </w:r>
      <w:r w:rsidR="005B44F5" w:rsidRPr="00F0266C">
        <w:rPr>
          <w:b/>
          <w:bCs/>
        </w:rPr>
        <w:t xml:space="preserve"> </w:t>
      </w:r>
      <w:r w:rsidR="00E36C7A" w:rsidRPr="00F0266C">
        <w:rPr>
          <w:b/>
          <w:bCs/>
        </w:rPr>
        <w:t>202</w:t>
      </w:r>
      <w:r w:rsidR="00B55272" w:rsidRPr="00F0266C">
        <w:rPr>
          <w:b/>
          <w:bCs/>
        </w:rPr>
        <w:t>4</w:t>
      </w:r>
    </w:p>
    <w:p w14:paraId="3A4EDD6D" w14:textId="6C7D5B28" w:rsidR="0052379A" w:rsidRPr="00F0266C" w:rsidRDefault="0052379A" w:rsidP="0052379A">
      <w:pPr>
        <w:tabs>
          <w:tab w:val="left" w:pos="4104"/>
          <w:tab w:val="center" w:pos="4535"/>
          <w:tab w:val="right" w:pos="9070"/>
        </w:tabs>
        <w:spacing w:after="120"/>
        <w:ind w:firstLine="5529"/>
        <w:jc w:val="right"/>
        <w:rPr>
          <w:b/>
          <w:bCs/>
        </w:rPr>
      </w:pPr>
      <w:r w:rsidRPr="00F0266C">
        <w:rPr>
          <w:b/>
          <w:bCs/>
        </w:rPr>
        <w:sym w:font="Symbol" w:char="00D3"/>
      </w:r>
      <w:r w:rsidRPr="00F0266C">
        <w:rPr>
          <w:b/>
          <w:bCs/>
        </w:rPr>
        <w:t xml:space="preserve"> Финансовый университет, 202</w:t>
      </w:r>
      <w:r w:rsidR="00B55272" w:rsidRPr="00F0266C">
        <w:rPr>
          <w:b/>
          <w:bCs/>
        </w:rPr>
        <w:t>4</w:t>
      </w:r>
    </w:p>
    <w:p w14:paraId="7E916C5F" w14:textId="0FECC547" w:rsidR="006462B4" w:rsidRDefault="006462B4" w:rsidP="00CE020B">
      <w:pPr>
        <w:tabs>
          <w:tab w:val="left" w:pos="4104"/>
          <w:tab w:val="center" w:pos="4535"/>
          <w:tab w:val="right" w:pos="9070"/>
        </w:tabs>
        <w:ind w:firstLine="5103"/>
        <w:rPr>
          <w:b/>
          <w:caps/>
          <w:sz w:val="28"/>
          <w:szCs w:val="28"/>
        </w:rPr>
      </w:pPr>
    </w:p>
    <w:p w14:paraId="2BF7672F" w14:textId="77777777" w:rsidR="00E7412D" w:rsidRPr="00363187" w:rsidRDefault="00E7412D" w:rsidP="00E7412D">
      <w:pPr>
        <w:jc w:val="center"/>
        <w:rPr>
          <w:b/>
          <w:caps/>
          <w:sz w:val="28"/>
          <w:szCs w:val="28"/>
        </w:rPr>
      </w:pPr>
      <w:r w:rsidRPr="00363187">
        <w:rPr>
          <w:b/>
          <w:caps/>
          <w:sz w:val="28"/>
          <w:szCs w:val="28"/>
        </w:rPr>
        <w:lastRenderedPageBreak/>
        <w:t>Содержание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w:t>
      </w:r>
      <w:proofErr w:type="gramStart"/>
      <w:r>
        <w:rPr>
          <w:rFonts w:ascii="Times New Roman" w:hAnsi="Times New Roman"/>
          <w:color w:val="auto"/>
          <w:sz w:val="28"/>
        </w:rPr>
        <w:t>…....</w:t>
      </w:r>
      <w:proofErr w:type="gramEnd"/>
      <w:r>
        <w:rPr>
          <w:rFonts w:ascii="Times New Roman" w:hAnsi="Times New Roman"/>
          <w:color w:val="auto"/>
          <w:sz w:val="28"/>
        </w:rPr>
        <w:t>4</w:t>
      </w:r>
    </w:p>
    <w:p w14:paraId="66708503" w14:textId="188D742B"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903727">
          <w:rPr>
            <w:webHidden/>
          </w:rPr>
          <w:t>4</w:t>
        </w:r>
        <w:r w:rsidR="00313B2D" w:rsidRPr="00313B2D">
          <w:rPr>
            <w:webHidden/>
          </w:rPr>
          <w:fldChar w:fldCharType="end"/>
        </w:r>
      </w:hyperlink>
    </w:p>
    <w:p w14:paraId="05ABA99F" w14:textId="6692FDA0" w:rsidR="00313B2D" w:rsidRPr="00313B2D" w:rsidRDefault="002C1B62"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F1352C">
          <w:rPr>
            <w:webHidden/>
          </w:rPr>
          <w:t>5</w:t>
        </w:r>
      </w:hyperlink>
    </w:p>
    <w:p w14:paraId="2596F0F6" w14:textId="1E89AE63" w:rsidR="00313B2D" w:rsidRPr="00313B2D" w:rsidRDefault="002C1B62"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903727">
          <w:rPr>
            <w:webHidden/>
          </w:rPr>
          <w:t>5</w:t>
        </w:r>
        <w:r w:rsidR="00313B2D" w:rsidRPr="00313B2D">
          <w:rPr>
            <w:webHidden/>
          </w:rPr>
          <w:fldChar w:fldCharType="end"/>
        </w:r>
      </w:hyperlink>
    </w:p>
    <w:p w14:paraId="2AA6C9B0" w14:textId="7D5FF412" w:rsidR="00313B2D" w:rsidRPr="00313B2D" w:rsidRDefault="002C1B62"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903727">
          <w:rPr>
            <w:webHidden/>
          </w:rPr>
          <w:t>5</w:t>
        </w:r>
        <w:r w:rsidR="00313B2D" w:rsidRPr="00313B2D">
          <w:rPr>
            <w:webHidden/>
          </w:rPr>
          <w:fldChar w:fldCharType="end"/>
        </w:r>
      </w:hyperlink>
    </w:p>
    <w:p w14:paraId="5B9420E1" w14:textId="17B5297F" w:rsidR="00313B2D" w:rsidRPr="00313B2D" w:rsidRDefault="002C1B62"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903727">
          <w:rPr>
            <w:webHidden/>
          </w:rPr>
          <w:t>6</w:t>
        </w:r>
        <w:r w:rsidR="00313B2D" w:rsidRPr="00313B2D">
          <w:rPr>
            <w:webHidden/>
          </w:rPr>
          <w:fldChar w:fldCharType="end"/>
        </w:r>
      </w:hyperlink>
    </w:p>
    <w:p w14:paraId="5CBE3D90" w14:textId="05DBB312" w:rsidR="00313B2D" w:rsidRPr="00313B2D" w:rsidRDefault="002C1B62"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DE4E50">
          <w:rPr>
            <w:webHidden/>
          </w:rPr>
          <w:t>9</w:t>
        </w:r>
      </w:hyperlink>
    </w:p>
    <w:p w14:paraId="094CB7C0" w14:textId="12E732FD" w:rsidR="00313B2D" w:rsidRPr="00313B2D" w:rsidRDefault="002C1B62"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273AAC">
          <w:rPr>
            <w:webHidden/>
          </w:rPr>
          <w:t>10</w:t>
        </w:r>
      </w:hyperlink>
    </w:p>
    <w:p w14:paraId="5F31EC95" w14:textId="666864DB" w:rsidR="00313B2D" w:rsidRPr="00313B2D" w:rsidRDefault="002C1B62"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DE4E50">
          <w:rPr>
            <w:webHidden/>
          </w:rPr>
          <w:t>12</w:t>
        </w:r>
      </w:hyperlink>
    </w:p>
    <w:p w14:paraId="194DF3F0" w14:textId="594FAD2C" w:rsidR="00313B2D" w:rsidRPr="00313B2D" w:rsidRDefault="002C1B62"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0D322F">
          <w:rPr>
            <w:webHidden/>
          </w:rPr>
          <w:t>1</w:t>
        </w:r>
        <w:r w:rsidR="00DE4E50">
          <w:rPr>
            <w:webHidden/>
          </w:rPr>
          <w:t>2</w:t>
        </w:r>
      </w:hyperlink>
    </w:p>
    <w:p w14:paraId="5E93EF90" w14:textId="5AA9028C" w:rsidR="00313B2D" w:rsidRPr="00313B2D" w:rsidRDefault="002C1B62"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0D322F">
          <w:rPr>
            <w:webHidden/>
          </w:rPr>
          <w:t>1</w:t>
        </w:r>
        <w:r w:rsidR="00DE4E50">
          <w:rPr>
            <w:webHidden/>
          </w:rPr>
          <w:t>5</w:t>
        </w:r>
      </w:hyperlink>
    </w:p>
    <w:p w14:paraId="6C5A5C0C" w14:textId="1E4BA015" w:rsidR="00313B2D" w:rsidRPr="00313B2D" w:rsidRDefault="002C1B62"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903727">
          <w:rPr>
            <w:webHidden/>
          </w:rPr>
          <w:t>18</w:t>
        </w:r>
        <w:r w:rsidR="00313B2D" w:rsidRPr="00313B2D">
          <w:rPr>
            <w:webHidden/>
          </w:rPr>
          <w:fldChar w:fldCharType="end"/>
        </w:r>
      </w:hyperlink>
    </w:p>
    <w:p w14:paraId="618A3869" w14:textId="492D2B1C" w:rsidR="00313B2D" w:rsidRPr="00313B2D" w:rsidRDefault="002C1B62"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903727">
          <w:rPr>
            <w:webHidden/>
          </w:rPr>
          <w:t>18</w:t>
        </w:r>
        <w:r w:rsidR="00313B2D" w:rsidRPr="00313B2D">
          <w:rPr>
            <w:webHidden/>
          </w:rPr>
          <w:fldChar w:fldCharType="end"/>
        </w:r>
      </w:hyperlink>
    </w:p>
    <w:p w14:paraId="1E035207" w14:textId="18E487C5" w:rsidR="00313B2D" w:rsidRPr="00313B2D" w:rsidRDefault="002C1B62"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273AAC">
          <w:rPr>
            <w:webHidden/>
          </w:rPr>
          <w:t>22</w:t>
        </w:r>
      </w:hyperlink>
    </w:p>
    <w:p w14:paraId="006E9FE7" w14:textId="2B46CA7E" w:rsidR="00313B2D" w:rsidRDefault="002C1B62"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DE4E50">
          <w:rPr>
            <w:rStyle w:val="a6"/>
          </w:rPr>
          <w:t>.2</w:t>
        </w:r>
      </w:hyperlink>
      <w:r w:rsidR="00273AAC" w:rsidRPr="00273AAC">
        <w:rPr>
          <w:rStyle w:val="a6"/>
          <w:color w:val="auto"/>
          <w:u w:val="none"/>
        </w:rPr>
        <w:t>3</w:t>
      </w:r>
    </w:p>
    <w:p w14:paraId="0AC1FBD4" w14:textId="47799DB5" w:rsidR="000D322F" w:rsidRPr="000D322F" w:rsidRDefault="000D322F" w:rsidP="000D322F">
      <w:pPr>
        <w:rPr>
          <w:rFonts w:eastAsiaTheme="minorEastAsia"/>
          <w:sz w:val="28"/>
          <w:szCs w:val="28"/>
          <w:lang w:eastAsia="ru-RU"/>
        </w:rPr>
      </w:pPr>
      <w:r w:rsidRPr="000D322F">
        <w:rPr>
          <w:rFonts w:eastAsiaTheme="minorEastAsia"/>
          <w:sz w:val="28"/>
          <w:szCs w:val="28"/>
          <w:lang w:eastAsia="ru-RU"/>
        </w:rPr>
        <w:t>10. Методические</w:t>
      </w:r>
      <w:r>
        <w:rPr>
          <w:rFonts w:eastAsiaTheme="minorEastAsia"/>
          <w:sz w:val="28"/>
          <w:szCs w:val="28"/>
          <w:lang w:eastAsia="ru-RU"/>
        </w:rPr>
        <w:t xml:space="preserve"> указания для обучающихся по освоению дисциплины.…</w:t>
      </w:r>
      <w:r w:rsidR="00DE4E50">
        <w:rPr>
          <w:rFonts w:eastAsiaTheme="minorEastAsia"/>
          <w:sz w:val="28"/>
          <w:szCs w:val="28"/>
          <w:lang w:eastAsia="ru-RU"/>
        </w:rPr>
        <w:t>.2</w:t>
      </w:r>
      <w:r w:rsidR="00273AAC">
        <w:rPr>
          <w:rFonts w:eastAsiaTheme="minorEastAsia"/>
          <w:sz w:val="28"/>
          <w:szCs w:val="28"/>
          <w:lang w:eastAsia="ru-RU"/>
        </w:rPr>
        <w:t>4</w:t>
      </w:r>
    </w:p>
    <w:p w14:paraId="239063E0" w14:textId="59760CAF" w:rsidR="00313B2D" w:rsidRPr="00313B2D" w:rsidRDefault="002C1B62"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w:t>
        </w:r>
        <w:r w:rsidR="00DE4E50">
          <w:rPr>
            <w:rStyle w:val="a6"/>
            <w:bCs/>
            <w:lang w:eastAsia="en-US"/>
          </w:rPr>
          <w:t xml:space="preserve"> </w:t>
        </w:r>
        <w:r w:rsidR="00313B2D" w:rsidRPr="00313B2D">
          <w:rPr>
            <w:rStyle w:val="a6"/>
            <w:bCs/>
            <w:lang w:eastAsia="en-US"/>
          </w:rPr>
          <w:t>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903727">
          <w:rPr>
            <w:webHidden/>
          </w:rPr>
          <w:t>30</w:t>
        </w:r>
        <w:r w:rsidR="00313B2D" w:rsidRPr="00313B2D">
          <w:rPr>
            <w:webHidden/>
          </w:rPr>
          <w:fldChar w:fldCharType="end"/>
        </w:r>
      </w:hyperlink>
    </w:p>
    <w:p w14:paraId="4069E3AD" w14:textId="1FF94CAC" w:rsidR="00313B2D" w:rsidRPr="00313B2D" w:rsidRDefault="002C1B62"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903727">
          <w:rPr>
            <w:webHidden/>
          </w:rPr>
          <w:t>30</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1C57D0C2" w14:textId="77777777" w:rsidR="0022029F" w:rsidRPr="0022029F" w:rsidRDefault="00E7412D" w:rsidP="00074691">
      <w:pPr>
        <w:pStyle w:val="a3"/>
        <w:numPr>
          <w:ilvl w:val="0"/>
          <w:numId w:val="42"/>
        </w:numPr>
        <w:shd w:val="clear" w:color="auto" w:fill="FFFFFF"/>
        <w:spacing w:line="360" w:lineRule="auto"/>
        <w:jc w:val="both"/>
        <w:rPr>
          <w:rFonts w:eastAsia="Calibri"/>
          <w:sz w:val="28"/>
          <w:szCs w:val="28"/>
        </w:rPr>
      </w:pPr>
      <w:r w:rsidRPr="00074691">
        <w:rPr>
          <w:color w:val="000000"/>
        </w:rPr>
        <w:br w:type="page"/>
      </w:r>
      <w:r w:rsidR="0022029F">
        <w:rPr>
          <w:b/>
          <w:sz w:val="28"/>
        </w:rPr>
        <w:lastRenderedPageBreak/>
        <w:t xml:space="preserve">Наименование дисциплины </w:t>
      </w:r>
    </w:p>
    <w:p w14:paraId="554D26C4" w14:textId="00A8164D" w:rsidR="0017343C" w:rsidRDefault="0017343C" w:rsidP="0022029F">
      <w:pPr>
        <w:pStyle w:val="a3"/>
        <w:shd w:val="clear" w:color="auto" w:fill="FFFFFF"/>
        <w:spacing w:line="360" w:lineRule="auto"/>
        <w:ind w:left="0"/>
        <w:jc w:val="both"/>
        <w:rPr>
          <w:rFonts w:eastAsia="Calibri"/>
          <w:sz w:val="28"/>
          <w:szCs w:val="28"/>
        </w:rPr>
      </w:pPr>
      <w:r w:rsidRPr="00074691">
        <w:rPr>
          <w:b/>
          <w:sz w:val="28"/>
        </w:rPr>
        <w:t xml:space="preserve"> </w:t>
      </w:r>
      <w:r w:rsidRPr="00074691">
        <w:rPr>
          <w:sz w:val="28"/>
        </w:rPr>
        <w:t>«</w:t>
      </w:r>
      <w:r w:rsidR="00B55272" w:rsidRPr="00074691">
        <w:rPr>
          <w:rFonts w:eastAsia="Calibri"/>
          <w:sz w:val="28"/>
          <w:szCs w:val="28"/>
        </w:rPr>
        <w:t>Международные платежные системы</w:t>
      </w:r>
      <w:r w:rsidRPr="00074691">
        <w:rPr>
          <w:rFonts w:eastAsia="Calibri"/>
          <w:sz w:val="28"/>
          <w:szCs w:val="28"/>
        </w:rPr>
        <w:t>»</w:t>
      </w:r>
    </w:p>
    <w:p w14:paraId="4B6C324F" w14:textId="77777777" w:rsidR="00CE64C0" w:rsidRPr="00074691" w:rsidRDefault="00CE64C0" w:rsidP="0022029F">
      <w:pPr>
        <w:pStyle w:val="a3"/>
        <w:shd w:val="clear" w:color="auto" w:fill="FFFFFF"/>
        <w:spacing w:line="360" w:lineRule="auto"/>
        <w:ind w:left="0"/>
        <w:jc w:val="both"/>
        <w:rPr>
          <w:rFonts w:eastAsia="Calibri"/>
          <w:sz w:val="28"/>
          <w:szCs w:val="28"/>
        </w:rPr>
      </w:pPr>
    </w:p>
    <w:p w14:paraId="0BD50A58" w14:textId="1292AED9" w:rsidR="0017343C" w:rsidRDefault="0017343C" w:rsidP="008912D6">
      <w:pPr>
        <w:pStyle w:val="1"/>
        <w:spacing w:before="0" w:after="0"/>
        <w:jc w:val="both"/>
        <w:rPr>
          <w:rFonts w:ascii="Times New Roman" w:hAnsi="Times New Roman"/>
          <w:sz w:val="28"/>
          <w:szCs w:val="28"/>
        </w:rPr>
      </w:pPr>
      <w:bookmarkStart w:id="1" w:name="_Toc131591850"/>
      <w:bookmarkStart w:id="2" w:name="_Toc135764339"/>
      <w:r w:rsidRPr="00FC3469">
        <w:rPr>
          <w:rFonts w:ascii="Times New Roman" w:hAnsi="Times New Roman"/>
          <w:sz w:val="28"/>
          <w:szCs w:val="28"/>
        </w:rPr>
        <w:t xml:space="preserve"> </w:t>
      </w:r>
      <w:bookmarkEnd w:id="1"/>
      <w:bookmarkEnd w:id="2"/>
      <w:r w:rsidR="002F0A59" w:rsidRPr="002F0A59">
        <w:rPr>
          <w:rFonts w:ascii="Times New Roman" w:hAnsi="Times New Roman"/>
          <w:sz w:val="28"/>
          <w:szCs w:val="28"/>
        </w:rPr>
        <w:t>2.</w:t>
      </w:r>
      <w:r w:rsidR="002F0A59" w:rsidRPr="002F0A59">
        <w:rPr>
          <w:rFonts w:ascii="Times New Roman" w:hAnsi="Times New Roman"/>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4A68D7" w14:textId="7AF42A21" w:rsidR="002F0A59" w:rsidRPr="002F0A59" w:rsidRDefault="002F0A59" w:rsidP="002F0A59">
      <w:pPr>
        <w:ind w:left="7080" w:firstLine="708"/>
      </w:pPr>
      <w:r>
        <w:t>Таблица 1</w:t>
      </w:r>
    </w:p>
    <w:tbl>
      <w:tblPr>
        <w:tblStyle w:val="ab"/>
        <w:tblW w:w="9463" w:type="dxa"/>
        <w:tblInd w:w="108" w:type="dxa"/>
        <w:tblLayout w:type="fixed"/>
        <w:tblLook w:val="04A0" w:firstRow="1" w:lastRow="0" w:firstColumn="1" w:lastColumn="0" w:noHBand="0" w:noVBand="1"/>
      </w:tblPr>
      <w:tblGrid>
        <w:gridCol w:w="993"/>
        <w:gridCol w:w="1842"/>
        <w:gridCol w:w="2552"/>
        <w:gridCol w:w="4076"/>
      </w:tblGrid>
      <w:tr w:rsidR="008912D6" w:rsidRPr="008912D6" w14:paraId="48CD0E12" w14:textId="77777777" w:rsidTr="00250F49">
        <w:tc>
          <w:tcPr>
            <w:tcW w:w="993" w:type="dxa"/>
          </w:tcPr>
          <w:p w14:paraId="06FA7CFB" w14:textId="77777777" w:rsidR="008912D6" w:rsidRPr="008912D6" w:rsidRDefault="008912D6" w:rsidP="008912D6">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proofErr w:type="spellStart"/>
            <w:r w:rsidRPr="008912D6">
              <w:rPr>
                <w:b/>
                <w:sz w:val="20"/>
                <w:szCs w:val="20"/>
              </w:rPr>
              <w:t>тенции</w:t>
            </w:r>
            <w:proofErr w:type="spellEnd"/>
          </w:p>
        </w:tc>
        <w:tc>
          <w:tcPr>
            <w:tcW w:w="1842" w:type="dxa"/>
          </w:tcPr>
          <w:p w14:paraId="529966B3" w14:textId="77777777" w:rsidR="008912D6" w:rsidRPr="008912D6" w:rsidRDefault="008912D6" w:rsidP="008912D6">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6205BFBC" w14:textId="77777777" w:rsidR="008912D6" w:rsidRPr="008912D6" w:rsidRDefault="008912D6" w:rsidP="008912D6">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11997FEB" w14:textId="77777777" w:rsidR="008912D6" w:rsidRPr="008912D6" w:rsidRDefault="008912D6" w:rsidP="008912D6">
            <w:pPr>
              <w:pStyle w:val="TableParagraph"/>
              <w:ind w:left="57" w:right="57"/>
              <w:rPr>
                <w:b/>
                <w:sz w:val="20"/>
                <w:szCs w:val="20"/>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8912D6" w:rsidRPr="008912D6" w14:paraId="61F34E52" w14:textId="77777777" w:rsidTr="00250F49">
        <w:tc>
          <w:tcPr>
            <w:tcW w:w="993" w:type="dxa"/>
          </w:tcPr>
          <w:p w14:paraId="7DA1AF1D" w14:textId="2DA0FD32" w:rsidR="00B55272" w:rsidRDefault="008912D6" w:rsidP="00250F49">
            <w:pPr>
              <w:rPr>
                <w:sz w:val="20"/>
                <w:szCs w:val="20"/>
              </w:rPr>
            </w:pPr>
            <w:r w:rsidRPr="008912D6">
              <w:rPr>
                <w:sz w:val="20"/>
                <w:szCs w:val="20"/>
              </w:rPr>
              <w:t>ПК</w:t>
            </w:r>
            <w:r w:rsidR="00B55272">
              <w:rPr>
                <w:sz w:val="20"/>
                <w:szCs w:val="20"/>
              </w:rPr>
              <w:t>П</w:t>
            </w:r>
            <w:r w:rsidR="00504196">
              <w:rPr>
                <w:sz w:val="20"/>
                <w:szCs w:val="20"/>
              </w:rPr>
              <w:t>-</w:t>
            </w:r>
            <w:r w:rsidR="00B55272">
              <w:rPr>
                <w:sz w:val="20"/>
                <w:szCs w:val="20"/>
              </w:rPr>
              <w:t>3</w:t>
            </w:r>
          </w:p>
          <w:p w14:paraId="4DA85D35" w14:textId="77777777" w:rsidR="008912D6" w:rsidRPr="00B55272" w:rsidRDefault="008912D6" w:rsidP="00B55272">
            <w:pPr>
              <w:rPr>
                <w:sz w:val="20"/>
                <w:szCs w:val="20"/>
              </w:rPr>
            </w:pPr>
          </w:p>
        </w:tc>
        <w:tc>
          <w:tcPr>
            <w:tcW w:w="1842" w:type="dxa"/>
          </w:tcPr>
          <w:p w14:paraId="3EC7DEED" w14:textId="3BBEE742" w:rsidR="008912D6" w:rsidRPr="008912D6" w:rsidRDefault="00B55272" w:rsidP="008912D6">
            <w:pPr>
              <w:rPr>
                <w:sz w:val="20"/>
                <w:szCs w:val="20"/>
              </w:rPr>
            </w:pPr>
            <w:r w:rsidRPr="00B55272">
              <w:rPr>
                <w:sz w:val="20"/>
                <w:szCs w:val="20"/>
              </w:rPr>
              <w:t xml:space="preserve">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 управления цифровыми активами и опыт использования </w:t>
            </w:r>
            <w:proofErr w:type="spellStart"/>
            <w:r w:rsidRPr="00B55272">
              <w:rPr>
                <w:sz w:val="20"/>
                <w:szCs w:val="20"/>
              </w:rPr>
              <w:t>криптовалют</w:t>
            </w:r>
            <w:proofErr w:type="spellEnd"/>
            <w:r w:rsidRPr="00B55272">
              <w:rPr>
                <w:sz w:val="20"/>
                <w:szCs w:val="20"/>
              </w:rPr>
              <w:t xml:space="preserve"> при проведении международных валютных, финансовых и кредитных операций</w:t>
            </w:r>
          </w:p>
        </w:tc>
        <w:tc>
          <w:tcPr>
            <w:tcW w:w="2552" w:type="dxa"/>
          </w:tcPr>
          <w:p w14:paraId="307649EF" w14:textId="77777777" w:rsidR="0045717B" w:rsidRPr="0045717B" w:rsidRDefault="0045717B" w:rsidP="0045717B">
            <w:pPr>
              <w:pStyle w:val="Style2"/>
              <w:spacing w:line="240" w:lineRule="auto"/>
              <w:ind w:firstLine="0"/>
              <w:jc w:val="left"/>
              <w:rPr>
                <w:rStyle w:val="FontStyle12"/>
                <w:bCs/>
                <w:color w:val="000000" w:themeColor="text1"/>
                <w:sz w:val="20"/>
                <w:szCs w:val="20"/>
              </w:rPr>
            </w:pPr>
            <w:r w:rsidRPr="0045717B">
              <w:rPr>
                <w:rStyle w:val="FontStyle12"/>
                <w:color w:val="000000" w:themeColor="text1"/>
                <w:sz w:val="20"/>
                <w:szCs w:val="20"/>
              </w:rPr>
              <w:t>1. Осуществляет мониторинг информационных источников финансовой информации.</w:t>
            </w:r>
          </w:p>
          <w:p w14:paraId="354297D8" w14:textId="08ECA70F" w:rsidR="00C056A1" w:rsidRDefault="00C056A1" w:rsidP="0045717B">
            <w:pPr>
              <w:pStyle w:val="Style2"/>
              <w:spacing w:line="240" w:lineRule="auto"/>
              <w:ind w:firstLine="0"/>
              <w:jc w:val="left"/>
              <w:rPr>
                <w:rStyle w:val="FontStyle12"/>
                <w:color w:val="000000" w:themeColor="text1"/>
                <w:sz w:val="20"/>
                <w:szCs w:val="20"/>
              </w:rPr>
            </w:pPr>
          </w:p>
          <w:p w14:paraId="79D1A81D" w14:textId="77777777" w:rsidR="0056301B" w:rsidRDefault="0056301B" w:rsidP="0045717B">
            <w:pPr>
              <w:pStyle w:val="Style2"/>
              <w:spacing w:line="240" w:lineRule="auto"/>
              <w:ind w:firstLine="0"/>
              <w:jc w:val="left"/>
              <w:rPr>
                <w:rStyle w:val="FontStyle12"/>
                <w:color w:val="000000" w:themeColor="text1"/>
                <w:sz w:val="20"/>
                <w:szCs w:val="20"/>
              </w:rPr>
            </w:pPr>
          </w:p>
          <w:p w14:paraId="44FF10DE" w14:textId="658EE05F" w:rsidR="0045717B" w:rsidRPr="0045717B" w:rsidRDefault="0045717B" w:rsidP="0045717B">
            <w:pPr>
              <w:pStyle w:val="Style2"/>
              <w:spacing w:line="240" w:lineRule="auto"/>
              <w:ind w:firstLine="0"/>
              <w:jc w:val="left"/>
              <w:rPr>
                <w:color w:val="000000" w:themeColor="text1"/>
                <w:sz w:val="20"/>
                <w:szCs w:val="20"/>
              </w:rPr>
            </w:pPr>
            <w:r w:rsidRPr="0045717B">
              <w:rPr>
                <w:rStyle w:val="FontStyle12"/>
                <w:color w:val="000000" w:themeColor="text1"/>
                <w:sz w:val="20"/>
                <w:szCs w:val="20"/>
              </w:rPr>
              <w:t>2. Производит информационно-аналитическую работу по качеству и доступности финансовых продуктов и услуг на рынке цифровых финансов.</w:t>
            </w:r>
            <w:r w:rsidRPr="0045717B">
              <w:rPr>
                <w:color w:val="000000" w:themeColor="text1"/>
                <w:sz w:val="20"/>
                <w:szCs w:val="20"/>
              </w:rPr>
              <w:t xml:space="preserve"> </w:t>
            </w:r>
          </w:p>
          <w:p w14:paraId="4A2CDB6D" w14:textId="139F5F66" w:rsidR="00C056A1" w:rsidRDefault="00C056A1" w:rsidP="0045717B">
            <w:pPr>
              <w:pStyle w:val="Style2"/>
              <w:spacing w:line="240" w:lineRule="auto"/>
              <w:ind w:firstLine="0"/>
              <w:jc w:val="left"/>
              <w:rPr>
                <w:color w:val="000000" w:themeColor="text1"/>
                <w:sz w:val="20"/>
                <w:szCs w:val="20"/>
              </w:rPr>
            </w:pPr>
          </w:p>
          <w:p w14:paraId="641B9ACD" w14:textId="2FEE89DA" w:rsidR="00C056A1" w:rsidRDefault="00C056A1" w:rsidP="0045717B">
            <w:pPr>
              <w:pStyle w:val="Style2"/>
              <w:spacing w:line="240" w:lineRule="auto"/>
              <w:ind w:firstLine="0"/>
              <w:jc w:val="left"/>
              <w:rPr>
                <w:color w:val="000000" w:themeColor="text1"/>
                <w:sz w:val="20"/>
                <w:szCs w:val="20"/>
              </w:rPr>
            </w:pPr>
          </w:p>
          <w:p w14:paraId="6D2B3919" w14:textId="77777777" w:rsidR="00C056A1" w:rsidRDefault="00C056A1" w:rsidP="0045717B">
            <w:pPr>
              <w:pStyle w:val="Style2"/>
              <w:spacing w:line="240" w:lineRule="auto"/>
              <w:ind w:firstLine="0"/>
              <w:jc w:val="left"/>
              <w:rPr>
                <w:color w:val="000000" w:themeColor="text1"/>
                <w:sz w:val="20"/>
                <w:szCs w:val="20"/>
              </w:rPr>
            </w:pPr>
          </w:p>
          <w:p w14:paraId="0836F396" w14:textId="29F8D5BF" w:rsidR="0045717B" w:rsidRPr="0045717B" w:rsidRDefault="0045717B" w:rsidP="0045717B">
            <w:pPr>
              <w:pStyle w:val="Style2"/>
              <w:spacing w:line="240" w:lineRule="auto"/>
              <w:ind w:firstLine="0"/>
              <w:jc w:val="left"/>
              <w:rPr>
                <w:rStyle w:val="FontStyle12"/>
                <w:bCs/>
                <w:color w:val="000000" w:themeColor="text1"/>
                <w:sz w:val="20"/>
                <w:szCs w:val="20"/>
              </w:rPr>
            </w:pPr>
            <w:r w:rsidRPr="0045717B">
              <w:rPr>
                <w:color w:val="000000" w:themeColor="text1"/>
                <w:sz w:val="20"/>
                <w:szCs w:val="20"/>
              </w:rPr>
              <w:t xml:space="preserve">3. </w:t>
            </w:r>
            <w:r w:rsidRPr="0045717B">
              <w:rPr>
                <w:rStyle w:val="FontStyle12"/>
                <w:rFonts w:eastAsia="Calibri"/>
                <w:color w:val="000000" w:themeColor="text1"/>
                <w:sz w:val="20"/>
                <w:szCs w:val="20"/>
              </w:rPr>
              <w:t>Применяет</w:t>
            </w:r>
            <w:r w:rsidRPr="0045717B">
              <w:rPr>
                <w:rStyle w:val="FontStyle12"/>
                <w:color w:val="000000" w:themeColor="text1"/>
                <w:sz w:val="20"/>
                <w:szCs w:val="20"/>
              </w:rPr>
              <w:t xml:space="preserve"> универсальное и специализированное программное обеспечение, необходимое для сбора и анализа информации по</w:t>
            </w:r>
            <w:r w:rsidRPr="0045717B">
              <w:rPr>
                <w:color w:val="000000" w:themeColor="text1"/>
                <w:sz w:val="20"/>
                <w:szCs w:val="20"/>
              </w:rPr>
              <w:t xml:space="preserve"> </w:t>
            </w:r>
            <w:r w:rsidRPr="0045717B">
              <w:rPr>
                <w:rStyle w:val="FontStyle12"/>
                <w:color w:val="000000" w:themeColor="text1"/>
                <w:sz w:val="20"/>
                <w:szCs w:val="20"/>
              </w:rPr>
              <w:t xml:space="preserve">использованию </w:t>
            </w:r>
            <w:proofErr w:type="spellStart"/>
            <w:r w:rsidRPr="0045717B">
              <w:rPr>
                <w:rStyle w:val="FontStyle12"/>
                <w:color w:val="000000" w:themeColor="text1"/>
                <w:sz w:val="20"/>
                <w:szCs w:val="20"/>
              </w:rPr>
              <w:t>криптовалют</w:t>
            </w:r>
            <w:proofErr w:type="spellEnd"/>
            <w:r w:rsidRPr="0045717B">
              <w:rPr>
                <w:rStyle w:val="FontStyle12"/>
                <w:color w:val="000000" w:themeColor="text1"/>
                <w:sz w:val="20"/>
                <w:szCs w:val="20"/>
              </w:rPr>
              <w:t>.</w:t>
            </w:r>
          </w:p>
          <w:p w14:paraId="6CBDC746" w14:textId="6337BF70" w:rsidR="00C056A1" w:rsidRDefault="00C056A1" w:rsidP="0045717B">
            <w:pPr>
              <w:rPr>
                <w:rStyle w:val="FontStyle12"/>
                <w:color w:val="000000" w:themeColor="text1"/>
                <w:sz w:val="20"/>
                <w:szCs w:val="20"/>
              </w:rPr>
            </w:pPr>
          </w:p>
          <w:p w14:paraId="6CB81F4D" w14:textId="77777777" w:rsidR="00067D14" w:rsidRDefault="00067D14" w:rsidP="0045717B">
            <w:pPr>
              <w:rPr>
                <w:rStyle w:val="FontStyle12"/>
                <w:color w:val="000000" w:themeColor="text1"/>
                <w:sz w:val="20"/>
                <w:szCs w:val="20"/>
              </w:rPr>
            </w:pPr>
          </w:p>
          <w:p w14:paraId="350DEB9F" w14:textId="1D41C68E" w:rsidR="008912D6" w:rsidRPr="0045717B" w:rsidRDefault="0045717B" w:rsidP="00603FC1">
            <w:pPr>
              <w:rPr>
                <w:sz w:val="20"/>
                <w:szCs w:val="20"/>
                <w:highlight w:val="yellow"/>
              </w:rPr>
            </w:pPr>
            <w:r w:rsidRPr="0045717B">
              <w:rPr>
                <w:rStyle w:val="FontStyle12"/>
                <w:color w:val="000000" w:themeColor="text1"/>
                <w:sz w:val="20"/>
                <w:szCs w:val="20"/>
              </w:rPr>
              <w:t>4.</w:t>
            </w:r>
            <w:r w:rsidRPr="0045717B">
              <w:rPr>
                <w:color w:val="000000" w:themeColor="text1"/>
                <w:sz w:val="20"/>
                <w:szCs w:val="20"/>
              </w:rPr>
              <w:t xml:space="preserve"> </w:t>
            </w:r>
            <w:r w:rsidRPr="0045717B">
              <w:rPr>
                <w:rStyle w:val="FontStyle12"/>
                <w:rFonts w:eastAsia="Calibri"/>
                <w:color w:val="000000" w:themeColor="text1"/>
                <w:sz w:val="20"/>
                <w:szCs w:val="20"/>
              </w:rPr>
              <w:t>Проводит работу</w:t>
            </w:r>
            <w:r w:rsidRPr="0045717B">
              <w:rPr>
                <w:rStyle w:val="FontStyle12"/>
                <w:color w:val="000000" w:themeColor="text1"/>
                <w:sz w:val="20"/>
                <w:szCs w:val="20"/>
              </w:rPr>
              <w:t xml:space="preserve"> с программными комплексами по управлению</w:t>
            </w:r>
            <w:r w:rsidRPr="0045717B">
              <w:rPr>
                <w:color w:val="000000" w:themeColor="text1"/>
                <w:sz w:val="20"/>
                <w:szCs w:val="20"/>
              </w:rPr>
              <w:t xml:space="preserve"> цифровыми активами</w:t>
            </w:r>
            <w:r w:rsidRPr="0045717B">
              <w:rPr>
                <w:rStyle w:val="FontStyle12"/>
                <w:color w:val="000000" w:themeColor="text1"/>
                <w:sz w:val="20"/>
                <w:szCs w:val="20"/>
              </w:rPr>
              <w:t xml:space="preserve"> клиентов. </w:t>
            </w:r>
          </w:p>
        </w:tc>
        <w:tc>
          <w:tcPr>
            <w:tcW w:w="4076" w:type="dxa"/>
          </w:tcPr>
          <w:p w14:paraId="7214F2E6" w14:textId="474C9C39" w:rsidR="008912D6" w:rsidRPr="00E32377" w:rsidRDefault="008912D6" w:rsidP="008912D6">
            <w:pPr>
              <w:rPr>
                <w:b/>
                <w:sz w:val="20"/>
                <w:szCs w:val="20"/>
              </w:rPr>
            </w:pPr>
            <w:r w:rsidRPr="00E32377">
              <w:rPr>
                <w:b/>
                <w:bCs/>
                <w:sz w:val="20"/>
                <w:szCs w:val="20"/>
              </w:rPr>
              <w:t>Знать:</w:t>
            </w:r>
            <w:r w:rsidR="0071663C">
              <w:rPr>
                <w:b/>
                <w:bCs/>
                <w:sz w:val="20"/>
                <w:szCs w:val="20"/>
              </w:rPr>
              <w:t xml:space="preserve"> </w:t>
            </w:r>
            <w:r w:rsidR="0071663C" w:rsidRPr="0071663C">
              <w:rPr>
                <w:bCs/>
                <w:sz w:val="20"/>
                <w:szCs w:val="20"/>
              </w:rPr>
              <w:t>приоритетные</w:t>
            </w:r>
            <w:r w:rsidRPr="00E32377">
              <w:rPr>
                <w:sz w:val="20"/>
                <w:szCs w:val="20"/>
              </w:rPr>
              <w:t xml:space="preserve"> </w:t>
            </w:r>
            <w:r w:rsidR="0071663C" w:rsidRPr="0071663C">
              <w:rPr>
                <w:sz w:val="20"/>
                <w:szCs w:val="20"/>
              </w:rPr>
              <w:t>мировые практики подготовки и заключения внешнеторгового договора</w:t>
            </w:r>
            <w:r w:rsidR="0071663C">
              <w:rPr>
                <w:sz w:val="20"/>
                <w:szCs w:val="20"/>
              </w:rPr>
              <w:t xml:space="preserve"> в части платежей и расчетов</w:t>
            </w:r>
          </w:p>
          <w:p w14:paraId="07E86586" w14:textId="5B758724" w:rsidR="00A47F83" w:rsidRDefault="008912D6" w:rsidP="00A47F83">
            <w:pPr>
              <w:rPr>
                <w:sz w:val="20"/>
                <w:szCs w:val="20"/>
              </w:rPr>
            </w:pPr>
            <w:r w:rsidRPr="00E32377">
              <w:rPr>
                <w:b/>
                <w:sz w:val="20"/>
                <w:szCs w:val="20"/>
              </w:rPr>
              <w:t xml:space="preserve">Уметь: </w:t>
            </w:r>
            <w:r w:rsidR="00E32377" w:rsidRPr="00E32377">
              <w:rPr>
                <w:sz w:val="20"/>
                <w:szCs w:val="20"/>
              </w:rPr>
              <w:t xml:space="preserve">применять </w:t>
            </w:r>
            <w:r w:rsidR="0071663C" w:rsidRPr="0071663C">
              <w:rPr>
                <w:sz w:val="20"/>
                <w:szCs w:val="20"/>
              </w:rPr>
              <w:t>мировые практики подготовки и заключения внешнеторгового договора</w:t>
            </w:r>
            <w:r w:rsidR="00721CB3">
              <w:rPr>
                <w:sz w:val="20"/>
                <w:szCs w:val="20"/>
              </w:rPr>
              <w:t xml:space="preserve"> в части платежей и расчетов</w:t>
            </w:r>
          </w:p>
          <w:p w14:paraId="7EB4DDCE" w14:textId="77777777" w:rsidR="0071663C" w:rsidRDefault="0071663C" w:rsidP="00A47F83">
            <w:pPr>
              <w:rPr>
                <w:sz w:val="20"/>
                <w:szCs w:val="20"/>
              </w:rPr>
            </w:pPr>
          </w:p>
          <w:p w14:paraId="1D0E62DF" w14:textId="3A3710F1" w:rsidR="008912D6" w:rsidRPr="00E32377" w:rsidRDefault="008912D6" w:rsidP="008912D6">
            <w:pPr>
              <w:rPr>
                <w:sz w:val="20"/>
                <w:szCs w:val="20"/>
              </w:rPr>
            </w:pPr>
            <w:r w:rsidRPr="00E32377">
              <w:rPr>
                <w:b/>
                <w:bCs/>
                <w:sz w:val="20"/>
                <w:szCs w:val="20"/>
              </w:rPr>
              <w:t>Знать:</w:t>
            </w:r>
            <w:r w:rsidRPr="00E32377">
              <w:rPr>
                <w:sz w:val="20"/>
                <w:szCs w:val="20"/>
              </w:rPr>
              <w:t xml:space="preserve"> </w:t>
            </w:r>
            <w:r w:rsidR="0071663C">
              <w:rPr>
                <w:sz w:val="20"/>
                <w:szCs w:val="20"/>
              </w:rPr>
              <w:t xml:space="preserve">методы и механизмы </w:t>
            </w:r>
            <w:r w:rsidR="0071663C" w:rsidRPr="0071663C">
              <w:rPr>
                <w:sz w:val="20"/>
                <w:szCs w:val="20"/>
              </w:rPr>
              <w:t>организации контроля за исполнением условий внешнеторгового договора</w:t>
            </w:r>
            <w:r w:rsidR="0071663C">
              <w:rPr>
                <w:sz w:val="20"/>
                <w:szCs w:val="20"/>
              </w:rPr>
              <w:t xml:space="preserve"> по платежам и расчетам</w:t>
            </w:r>
          </w:p>
          <w:p w14:paraId="4BF3C5AD" w14:textId="75F367A5" w:rsidR="00A4566C" w:rsidRDefault="008912D6" w:rsidP="00E32377">
            <w:pPr>
              <w:rPr>
                <w:sz w:val="20"/>
                <w:szCs w:val="20"/>
                <w:highlight w:val="yellow"/>
              </w:rPr>
            </w:pPr>
            <w:r w:rsidRPr="00E32377">
              <w:rPr>
                <w:b/>
                <w:sz w:val="20"/>
                <w:szCs w:val="20"/>
              </w:rPr>
              <w:t>Уметь:</w:t>
            </w:r>
            <w:r w:rsidR="00C056A1">
              <w:rPr>
                <w:b/>
                <w:sz w:val="20"/>
                <w:szCs w:val="20"/>
              </w:rPr>
              <w:t xml:space="preserve"> </w:t>
            </w:r>
            <w:r w:rsidR="00C056A1" w:rsidRPr="00C056A1">
              <w:rPr>
                <w:sz w:val="20"/>
                <w:szCs w:val="20"/>
              </w:rPr>
              <w:t xml:space="preserve">применять </w:t>
            </w:r>
            <w:r w:rsidR="0071663C" w:rsidRPr="0071663C">
              <w:rPr>
                <w:sz w:val="20"/>
                <w:szCs w:val="20"/>
              </w:rPr>
              <w:t>методы организации</w:t>
            </w:r>
            <w:r w:rsidR="00C056A1">
              <w:rPr>
                <w:sz w:val="20"/>
                <w:szCs w:val="20"/>
              </w:rPr>
              <w:t xml:space="preserve"> и </w:t>
            </w:r>
            <w:r w:rsidR="0071663C" w:rsidRPr="0071663C">
              <w:rPr>
                <w:sz w:val="20"/>
                <w:szCs w:val="20"/>
              </w:rPr>
              <w:t>контроля за исполнением условий внешнеторгового договора</w:t>
            </w:r>
            <w:r w:rsidR="0071663C">
              <w:t xml:space="preserve"> </w:t>
            </w:r>
            <w:r w:rsidR="0071663C" w:rsidRPr="0071663C">
              <w:rPr>
                <w:sz w:val="20"/>
                <w:szCs w:val="20"/>
              </w:rPr>
              <w:t>по платежам и расчетам</w:t>
            </w:r>
            <w:r w:rsidR="00C056A1">
              <w:rPr>
                <w:sz w:val="20"/>
                <w:szCs w:val="20"/>
              </w:rPr>
              <w:t xml:space="preserve"> на основе информационно-аналитических данных</w:t>
            </w:r>
          </w:p>
          <w:p w14:paraId="5ACE1DCD" w14:textId="77777777" w:rsidR="00A4566C" w:rsidRPr="00A4566C" w:rsidRDefault="00A4566C" w:rsidP="00A4566C">
            <w:pPr>
              <w:rPr>
                <w:sz w:val="20"/>
                <w:szCs w:val="20"/>
                <w:highlight w:val="yellow"/>
              </w:rPr>
            </w:pPr>
          </w:p>
          <w:p w14:paraId="2A5E7C6C" w14:textId="5241619B" w:rsidR="008912D6" w:rsidRDefault="00C056A1" w:rsidP="00C056A1">
            <w:pPr>
              <w:rPr>
                <w:bCs/>
                <w:sz w:val="20"/>
                <w:szCs w:val="20"/>
              </w:rPr>
            </w:pPr>
            <w:r w:rsidRPr="00E32377">
              <w:rPr>
                <w:b/>
                <w:bCs/>
                <w:sz w:val="20"/>
                <w:szCs w:val="20"/>
              </w:rPr>
              <w:t>Знать:</w:t>
            </w:r>
            <w:r>
              <w:rPr>
                <w:b/>
                <w:bCs/>
                <w:sz w:val="20"/>
                <w:szCs w:val="20"/>
              </w:rPr>
              <w:t xml:space="preserve"> </w:t>
            </w:r>
            <w:r w:rsidRPr="00C056A1">
              <w:rPr>
                <w:bCs/>
                <w:sz w:val="20"/>
                <w:szCs w:val="20"/>
              </w:rPr>
              <w:t xml:space="preserve">основные </w:t>
            </w:r>
            <w:r>
              <w:rPr>
                <w:bCs/>
                <w:sz w:val="20"/>
                <w:szCs w:val="20"/>
              </w:rPr>
              <w:t>программ</w:t>
            </w:r>
            <w:r w:rsidRPr="00C056A1">
              <w:rPr>
                <w:bCs/>
                <w:sz w:val="20"/>
                <w:szCs w:val="20"/>
              </w:rPr>
              <w:t>н</w:t>
            </w:r>
            <w:r>
              <w:rPr>
                <w:bCs/>
                <w:sz w:val="20"/>
                <w:szCs w:val="20"/>
              </w:rPr>
              <w:t>ые</w:t>
            </w:r>
            <w:r w:rsidRPr="00C056A1">
              <w:rPr>
                <w:bCs/>
                <w:sz w:val="20"/>
                <w:szCs w:val="20"/>
              </w:rPr>
              <w:t xml:space="preserve"> продукты, необходимые</w:t>
            </w:r>
            <w:r>
              <w:rPr>
                <w:bCs/>
                <w:sz w:val="20"/>
                <w:szCs w:val="20"/>
              </w:rPr>
              <w:t xml:space="preserve"> для сбора и анализа ин</w:t>
            </w:r>
            <w:r w:rsidRPr="00C056A1">
              <w:rPr>
                <w:bCs/>
                <w:sz w:val="20"/>
                <w:szCs w:val="20"/>
              </w:rPr>
              <w:t xml:space="preserve">формации по использованию </w:t>
            </w:r>
            <w:proofErr w:type="spellStart"/>
            <w:r w:rsidRPr="00C056A1">
              <w:rPr>
                <w:bCs/>
                <w:sz w:val="20"/>
                <w:szCs w:val="20"/>
              </w:rPr>
              <w:t>криптовалют</w:t>
            </w:r>
            <w:proofErr w:type="spellEnd"/>
          </w:p>
          <w:p w14:paraId="22120415" w14:textId="77777777" w:rsidR="00C056A1" w:rsidRDefault="00C056A1" w:rsidP="009313E1">
            <w:pPr>
              <w:rPr>
                <w:bCs/>
                <w:sz w:val="20"/>
                <w:szCs w:val="20"/>
              </w:rPr>
            </w:pPr>
            <w:r w:rsidRPr="00C056A1">
              <w:rPr>
                <w:b/>
                <w:bCs/>
                <w:sz w:val="20"/>
                <w:szCs w:val="20"/>
              </w:rPr>
              <w:t>Уметь:</w:t>
            </w:r>
            <w:r>
              <w:rPr>
                <w:b/>
                <w:bCs/>
                <w:sz w:val="20"/>
                <w:szCs w:val="20"/>
              </w:rPr>
              <w:t xml:space="preserve"> </w:t>
            </w:r>
            <w:r w:rsidRPr="009313E1">
              <w:rPr>
                <w:bCs/>
                <w:sz w:val="20"/>
                <w:szCs w:val="20"/>
              </w:rPr>
              <w:t>пользовать</w:t>
            </w:r>
            <w:r w:rsidR="009313E1" w:rsidRPr="009313E1">
              <w:rPr>
                <w:bCs/>
                <w:sz w:val="20"/>
                <w:szCs w:val="20"/>
              </w:rPr>
              <w:t>ся универсальным и специализированным</w:t>
            </w:r>
            <w:r w:rsidRPr="009313E1">
              <w:rPr>
                <w:bCs/>
                <w:sz w:val="20"/>
                <w:szCs w:val="20"/>
              </w:rPr>
              <w:t xml:space="preserve"> программным </w:t>
            </w:r>
            <w:r w:rsidR="009313E1" w:rsidRPr="009313E1">
              <w:rPr>
                <w:bCs/>
                <w:sz w:val="20"/>
                <w:szCs w:val="20"/>
              </w:rPr>
              <w:t>обеспечением</w:t>
            </w:r>
            <w:r w:rsidRPr="009313E1">
              <w:rPr>
                <w:bCs/>
                <w:sz w:val="20"/>
                <w:szCs w:val="20"/>
              </w:rPr>
              <w:t xml:space="preserve"> дл</w:t>
            </w:r>
            <w:r w:rsidR="009313E1" w:rsidRPr="009313E1">
              <w:rPr>
                <w:bCs/>
                <w:sz w:val="20"/>
                <w:szCs w:val="20"/>
              </w:rPr>
              <w:t>я сбора и анализа информации ка</w:t>
            </w:r>
            <w:r w:rsidRPr="009313E1">
              <w:rPr>
                <w:bCs/>
                <w:sz w:val="20"/>
                <w:szCs w:val="20"/>
              </w:rPr>
              <w:t xml:space="preserve">сательно </w:t>
            </w:r>
            <w:proofErr w:type="spellStart"/>
            <w:r w:rsidRPr="009313E1">
              <w:rPr>
                <w:bCs/>
                <w:sz w:val="20"/>
                <w:szCs w:val="20"/>
              </w:rPr>
              <w:t>криптовалют</w:t>
            </w:r>
            <w:proofErr w:type="spellEnd"/>
            <w:r w:rsidRPr="009313E1">
              <w:rPr>
                <w:bCs/>
                <w:sz w:val="20"/>
                <w:szCs w:val="20"/>
              </w:rPr>
              <w:t xml:space="preserve"> и других цифровых финансовых </w:t>
            </w:r>
            <w:r w:rsidR="009313E1" w:rsidRPr="009313E1">
              <w:rPr>
                <w:bCs/>
                <w:sz w:val="20"/>
                <w:szCs w:val="20"/>
              </w:rPr>
              <w:t>активов</w:t>
            </w:r>
          </w:p>
          <w:p w14:paraId="54A6A5C3" w14:textId="77777777" w:rsidR="00067D14" w:rsidRDefault="00067D14" w:rsidP="009313E1">
            <w:pPr>
              <w:rPr>
                <w:bCs/>
                <w:sz w:val="20"/>
                <w:szCs w:val="20"/>
              </w:rPr>
            </w:pPr>
          </w:p>
          <w:p w14:paraId="7DAA6B8E" w14:textId="355969DA" w:rsidR="00603FC1" w:rsidRPr="00830016" w:rsidRDefault="00603FC1" w:rsidP="00830016">
            <w:pPr>
              <w:rPr>
                <w:bCs/>
                <w:sz w:val="20"/>
                <w:szCs w:val="20"/>
              </w:rPr>
            </w:pPr>
            <w:r w:rsidRPr="00E32377">
              <w:rPr>
                <w:b/>
                <w:bCs/>
                <w:sz w:val="20"/>
                <w:szCs w:val="20"/>
              </w:rPr>
              <w:t>Знать:</w:t>
            </w:r>
            <w:r w:rsidR="00830016">
              <w:rPr>
                <w:b/>
                <w:bCs/>
                <w:sz w:val="20"/>
                <w:szCs w:val="20"/>
              </w:rPr>
              <w:t xml:space="preserve"> </w:t>
            </w:r>
            <w:r w:rsidRPr="00830016">
              <w:rPr>
                <w:bCs/>
                <w:sz w:val="20"/>
                <w:szCs w:val="20"/>
              </w:rPr>
              <w:t xml:space="preserve">виды и возможности </w:t>
            </w:r>
            <w:r w:rsidR="00830016" w:rsidRPr="00830016">
              <w:rPr>
                <w:bCs/>
                <w:sz w:val="20"/>
                <w:szCs w:val="20"/>
              </w:rPr>
              <w:t>программного обеспечения по управлению цифровыми активами клиентов</w:t>
            </w:r>
          </w:p>
          <w:p w14:paraId="2719AA81" w14:textId="7B1F3AA5" w:rsidR="00067D14" w:rsidRPr="00C056A1" w:rsidRDefault="00603FC1" w:rsidP="00603FC1">
            <w:pPr>
              <w:rPr>
                <w:b/>
                <w:sz w:val="20"/>
                <w:szCs w:val="20"/>
                <w:highlight w:val="yellow"/>
              </w:rPr>
            </w:pPr>
            <w:r w:rsidRPr="00C056A1">
              <w:rPr>
                <w:b/>
                <w:bCs/>
                <w:sz w:val="20"/>
                <w:szCs w:val="20"/>
              </w:rPr>
              <w:t>Уметь</w:t>
            </w:r>
            <w:r w:rsidRPr="00830016">
              <w:rPr>
                <w:bCs/>
                <w:sz w:val="20"/>
                <w:szCs w:val="20"/>
              </w:rPr>
              <w:t xml:space="preserve">: </w:t>
            </w:r>
            <w:r w:rsidR="00830016" w:rsidRPr="00830016">
              <w:rPr>
                <w:bCs/>
                <w:sz w:val="20"/>
                <w:szCs w:val="20"/>
              </w:rPr>
              <w:t>применять оптимальные  программные продукты в части эффективного управления цифровыми активами клиентов</w:t>
            </w:r>
            <w:r w:rsidR="00830016">
              <w:rPr>
                <w:b/>
                <w:bCs/>
                <w:sz w:val="20"/>
                <w:szCs w:val="20"/>
              </w:rPr>
              <w:t xml:space="preserve"> </w:t>
            </w:r>
          </w:p>
        </w:tc>
      </w:tr>
      <w:tr w:rsidR="008912D6" w:rsidRPr="008912D6" w14:paraId="0D441C68" w14:textId="77777777" w:rsidTr="00250F49">
        <w:tc>
          <w:tcPr>
            <w:tcW w:w="993" w:type="dxa"/>
          </w:tcPr>
          <w:p w14:paraId="4E107CC6" w14:textId="7AE7E405" w:rsidR="008912D6" w:rsidRPr="008912D6" w:rsidRDefault="00504196" w:rsidP="00B55272">
            <w:pPr>
              <w:rPr>
                <w:sz w:val="20"/>
                <w:szCs w:val="20"/>
              </w:rPr>
            </w:pPr>
            <w:r>
              <w:rPr>
                <w:sz w:val="20"/>
                <w:szCs w:val="20"/>
              </w:rPr>
              <w:t>ПК</w:t>
            </w:r>
            <w:r w:rsidR="00B55272">
              <w:rPr>
                <w:sz w:val="20"/>
                <w:szCs w:val="20"/>
              </w:rPr>
              <w:t>П</w:t>
            </w:r>
            <w:r>
              <w:rPr>
                <w:sz w:val="20"/>
                <w:szCs w:val="20"/>
              </w:rPr>
              <w:t>-</w:t>
            </w:r>
            <w:r w:rsidR="00B55272">
              <w:rPr>
                <w:sz w:val="20"/>
                <w:szCs w:val="20"/>
              </w:rPr>
              <w:t>5</w:t>
            </w:r>
          </w:p>
        </w:tc>
        <w:tc>
          <w:tcPr>
            <w:tcW w:w="1842" w:type="dxa"/>
          </w:tcPr>
          <w:p w14:paraId="463C48B1" w14:textId="2144B365" w:rsidR="008912D6" w:rsidRPr="008912D6" w:rsidRDefault="00B55272" w:rsidP="008912D6">
            <w:pPr>
              <w:rPr>
                <w:sz w:val="20"/>
                <w:szCs w:val="20"/>
              </w:rPr>
            </w:pPr>
            <w:r w:rsidRPr="00B55272">
              <w:rPr>
                <w:sz w:val="20"/>
                <w:szCs w:val="20"/>
                <w:lang w:eastAsia="ru-RU"/>
              </w:rPr>
              <w:t xml:space="preserve">Способность анализировать влияние членства России в международных экономических финансовых организациях на внешнеэкономические связи с помощью искусственного интеллекта и </w:t>
            </w:r>
            <w:r w:rsidRPr="00B55272">
              <w:rPr>
                <w:sz w:val="20"/>
                <w:szCs w:val="20"/>
                <w:lang w:eastAsia="ru-RU"/>
              </w:rPr>
              <w:lastRenderedPageBreak/>
              <w:t>цифровых технологий</w:t>
            </w:r>
          </w:p>
        </w:tc>
        <w:tc>
          <w:tcPr>
            <w:tcW w:w="2552" w:type="dxa"/>
          </w:tcPr>
          <w:p w14:paraId="3CDB6F5A" w14:textId="77777777" w:rsidR="00784308" w:rsidRPr="0045717B" w:rsidRDefault="00784308" w:rsidP="00784308">
            <w:pPr>
              <w:pStyle w:val="Style2"/>
              <w:spacing w:line="240" w:lineRule="auto"/>
              <w:ind w:firstLine="0"/>
              <w:jc w:val="left"/>
              <w:rPr>
                <w:rStyle w:val="FontStyle12"/>
                <w:rFonts w:eastAsia="Calibri"/>
                <w:sz w:val="20"/>
                <w:szCs w:val="20"/>
              </w:rPr>
            </w:pPr>
            <w:r w:rsidRPr="0045717B">
              <w:rPr>
                <w:rStyle w:val="FontStyle12"/>
                <w:rFonts w:eastAsia="Calibri"/>
                <w:sz w:val="20"/>
                <w:szCs w:val="20"/>
              </w:rPr>
              <w:lastRenderedPageBreak/>
              <w:t>1. Использует искусственный интеллект в ходе анализа перспектив изменения влияния России на деятельность международных экономических и финансовых организаций.</w:t>
            </w:r>
          </w:p>
          <w:p w14:paraId="26C088C3" w14:textId="77777777" w:rsidR="00784308" w:rsidRPr="0045717B" w:rsidRDefault="00784308" w:rsidP="00784308">
            <w:pPr>
              <w:pStyle w:val="Style2"/>
              <w:spacing w:line="240" w:lineRule="auto"/>
              <w:ind w:firstLine="0"/>
              <w:jc w:val="left"/>
              <w:rPr>
                <w:rStyle w:val="FontStyle12"/>
                <w:rFonts w:eastAsia="Calibri"/>
                <w:sz w:val="20"/>
                <w:szCs w:val="20"/>
              </w:rPr>
            </w:pPr>
          </w:p>
          <w:p w14:paraId="61B7ED9D" w14:textId="77777777" w:rsidR="00784308" w:rsidRPr="0045717B" w:rsidRDefault="00784308" w:rsidP="00784308">
            <w:pPr>
              <w:pStyle w:val="Style2"/>
              <w:spacing w:line="240" w:lineRule="auto"/>
              <w:ind w:firstLine="0"/>
              <w:jc w:val="left"/>
              <w:rPr>
                <w:rStyle w:val="FontStyle12"/>
                <w:rFonts w:eastAsia="Calibri"/>
                <w:sz w:val="20"/>
                <w:szCs w:val="20"/>
              </w:rPr>
            </w:pPr>
          </w:p>
          <w:p w14:paraId="5C4E3F74" w14:textId="0614A984" w:rsidR="008912D6" w:rsidRPr="0045717B" w:rsidRDefault="00784308" w:rsidP="00784308">
            <w:pPr>
              <w:pStyle w:val="Style2"/>
              <w:spacing w:line="240" w:lineRule="auto"/>
              <w:ind w:firstLine="0"/>
              <w:jc w:val="left"/>
              <w:rPr>
                <w:sz w:val="20"/>
                <w:szCs w:val="20"/>
                <w:highlight w:val="yellow"/>
              </w:rPr>
            </w:pPr>
            <w:r w:rsidRPr="0045717B">
              <w:rPr>
                <w:rStyle w:val="FontStyle12"/>
                <w:rFonts w:eastAsia="Calibri"/>
                <w:sz w:val="20"/>
                <w:szCs w:val="20"/>
              </w:rPr>
              <w:t xml:space="preserve">2. Анализирует результаты деятельности международных </w:t>
            </w:r>
            <w:r w:rsidRPr="0045717B">
              <w:rPr>
                <w:rStyle w:val="FontStyle12"/>
                <w:rFonts w:eastAsia="Calibri"/>
                <w:sz w:val="20"/>
                <w:szCs w:val="20"/>
              </w:rPr>
              <w:lastRenderedPageBreak/>
              <w:t xml:space="preserve">экономических и финансовых организаций с </w:t>
            </w:r>
            <w:r w:rsidRPr="0045717B">
              <w:rPr>
                <w:sz w:val="20"/>
                <w:szCs w:val="20"/>
              </w:rPr>
              <w:t>применением современных цифровых технологий</w:t>
            </w:r>
            <w:r w:rsidRPr="0045717B">
              <w:t>.</w:t>
            </w:r>
          </w:p>
        </w:tc>
        <w:tc>
          <w:tcPr>
            <w:tcW w:w="4076" w:type="dxa"/>
          </w:tcPr>
          <w:p w14:paraId="1D71C582" w14:textId="7888480E" w:rsidR="0071663C" w:rsidRPr="0045717B" w:rsidRDefault="008912D6" w:rsidP="00784308">
            <w:pPr>
              <w:rPr>
                <w:sz w:val="20"/>
                <w:szCs w:val="20"/>
              </w:rPr>
            </w:pPr>
            <w:r w:rsidRPr="0045717B">
              <w:rPr>
                <w:b/>
                <w:sz w:val="20"/>
                <w:szCs w:val="20"/>
              </w:rPr>
              <w:lastRenderedPageBreak/>
              <w:t>Знать:</w:t>
            </w:r>
            <w:r w:rsidRPr="0045717B">
              <w:rPr>
                <w:rFonts w:eastAsia="Calibri"/>
                <w:sz w:val="20"/>
                <w:szCs w:val="20"/>
                <w:lang w:eastAsia="en-US"/>
              </w:rPr>
              <w:t xml:space="preserve"> </w:t>
            </w:r>
            <w:r w:rsidR="0071663C" w:rsidRPr="0045717B">
              <w:rPr>
                <w:sz w:val="20"/>
                <w:szCs w:val="20"/>
              </w:rPr>
              <w:t>системы принятия управленческих решений при проведении международных торговых операций в части платежей и расчетов</w:t>
            </w:r>
          </w:p>
          <w:p w14:paraId="3431D4CA" w14:textId="76BD11E9" w:rsidR="0071663C" w:rsidRPr="0045717B" w:rsidRDefault="008912D6" w:rsidP="00784308">
            <w:pPr>
              <w:rPr>
                <w:sz w:val="20"/>
                <w:szCs w:val="20"/>
              </w:rPr>
            </w:pPr>
            <w:r w:rsidRPr="0045717B">
              <w:rPr>
                <w:b/>
                <w:sz w:val="20"/>
                <w:szCs w:val="20"/>
              </w:rPr>
              <w:t xml:space="preserve">Уметь: </w:t>
            </w:r>
            <w:r w:rsidR="00A4566C" w:rsidRPr="0045717B">
              <w:rPr>
                <w:sz w:val="20"/>
                <w:szCs w:val="20"/>
              </w:rPr>
              <w:t>применять</w:t>
            </w:r>
            <w:r w:rsidR="00A4566C" w:rsidRPr="0045717B">
              <w:rPr>
                <w:b/>
                <w:sz w:val="20"/>
                <w:szCs w:val="20"/>
              </w:rPr>
              <w:t xml:space="preserve"> </w:t>
            </w:r>
            <w:r w:rsidR="0071663C" w:rsidRPr="0045717B">
              <w:rPr>
                <w:sz w:val="20"/>
                <w:szCs w:val="20"/>
              </w:rPr>
              <w:t>системы управленческих решений при проведении международных торговых операций в части платежей и расчетов</w:t>
            </w:r>
          </w:p>
          <w:p w14:paraId="421BDC42" w14:textId="139E1FAC" w:rsidR="008912D6" w:rsidRPr="0045717B" w:rsidRDefault="008912D6" w:rsidP="00784308">
            <w:pPr>
              <w:rPr>
                <w:b/>
                <w:sz w:val="20"/>
                <w:szCs w:val="20"/>
                <w:highlight w:val="yellow"/>
              </w:rPr>
            </w:pPr>
          </w:p>
          <w:p w14:paraId="38AB9CAF" w14:textId="1934F030" w:rsidR="000640CF" w:rsidRPr="0045717B" w:rsidRDefault="008912D6" w:rsidP="00784308">
            <w:pPr>
              <w:rPr>
                <w:sz w:val="20"/>
                <w:szCs w:val="20"/>
              </w:rPr>
            </w:pPr>
            <w:r w:rsidRPr="0045717B">
              <w:rPr>
                <w:b/>
                <w:bCs/>
                <w:sz w:val="20"/>
                <w:szCs w:val="20"/>
              </w:rPr>
              <w:t>Знать:</w:t>
            </w:r>
            <w:r w:rsidRPr="0045717B">
              <w:rPr>
                <w:sz w:val="20"/>
                <w:szCs w:val="20"/>
              </w:rPr>
              <w:t xml:space="preserve"> </w:t>
            </w:r>
            <w:r w:rsidR="0071663C" w:rsidRPr="0045717B">
              <w:rPr>
                <w:sz w:val="20"/>
                <w:szCs w:val="20"/>
              </w:rPr>
              <w:t>методический инструментарий оценки эффективности и альтернативного выбора проведения внешнеторговых расчетов</w:t>
            </w:r>
          </w:p>
          <w:p w14:paraId="6D9521F1" w14:textId="675DAD99" w:rsidR="008912D6" w:rsidRPr="0045717B" w:rsidRDefault="008912D6" w:rsidP="00784308">
            <w:pPr>
              <w:rPr>
                <w:b/>
                <w:bCs/>
                <w:sz w:val="20"/>
                <w:szCs w:val="20"/>
                <w:highlight w:val="yellow"/>
              </w:rPr>
            </w:pPr>
            <w:r w:rsidRPr="0045717B">
              <w:rPr>
                <w:b/>
                <w:sz w:val="20"/>
                <w:szCs w:val="20"/>
              </w:rPr>
              <w:lastRenderedPageBreak/>
              <w:t>Уметь:</w:t>
            </w:r>
            <w:r w:rsidR="00872BAF" w:rsidRPr="0045717B">
              <w:rPr>
                <w:b/>
                <w:sz w:val="20"/>
                <w:szCs w:val="20"/>
              </w:rPr>
              <w:t xml:space="preserve"> </w:t>
            </w:r>
            <w:r w:rsidR="00872BAF" w:rsidRPr="0045717B">
              <w:rPr>
                <w:sz w:val="20"/>
                <w:szCs w:val="20"/>
              </w:rPr>
              <w:t xml:space="preserve">применять </w:t>
            </w:r>
            <w:r w:rsidR="0071663C" w:rsidRPr="0045717B">
              <w:rPr>
                <w:sz w:val="20"/>
                <w:szCs w:val="20"/>
              </w:rPr>
              <w:t xml:space="preserve">методический инструментарий оценки эффективности и альтернативного выбора проведения </w:t>
            </w:r>
            <w:r w:rsidR="004B727C" w:rsidRPr="0045717B">
              <w:rPr>
                <w:sz w:val="20"/>
                <w:szCs w:val="20"/>
              </w:rPr>
              <w:t>внешнеторговых расчетов</w:t>
            </w: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3"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4"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3"/>
      <w:bookmarkEnd w:id="4"/>
      <w:r w:rsidRPr="00B3775E">
        <w:rPr>
          <w:sz w:val="28"/>
          <w:szCs w:val="28"/>
        </w:rPr>
        <w:t xml:space="preserve"> </w:t>
      </w:r>
    </w:p>
    <w:p w14:paraId="11483E6C" w14:textId="26EFD95D" w:rsidR="008D4C45" w:rsidRDefault="008D4C45" w:rsidP="00B52674">
      <w:pPr>
        <w:shd w:val="clear" w:color="auto" w:fill="FFFFFF"/>
        <w:spacing w:line="276" w:lineRule="auto"/>
        <w:ind w:right="6" w:firstLine="709"/>
        <w:jc w:val="both"/>
        <w:rPr>
          <w:sz w:val="28"/>
          <w:szCs w:val="28"/>
        </w:rPr>
      </w:pPr>
      <w:r w:rsidRPr="008D4C45">
        <w:rPr>
          <w:sz w:val="28"/>
          <w:szCs w:val="28"/>
        </w:rPr>
        <w:t xml:space="preserve">Дисциплина </w:t>
      </w:r>
      <w:r w:rsidR="004B727C" w:rsidRPr="004B727C">
        <w:rPr>
          <w:sz w:val="28"/>
          <w:szCs w:val="28"/>
        </w:rPr>
        <w:t>«Международные платежные системы»</w:t>
      </w:r>
      <w:r w:rsidR="004B727C">
        <w:rPr>
          <w:sz w:val="28"/>
          <w:szCs w:val="28"/>
        </w:rPr>
        <w:t xml:space="preserve"> </w:t>
      </w:r>
      <w:r w:rsidR="001139BF">
        <w:rPr>
          <w:sz w:val="28"/>
          <w:szCs w:val="28"/>
        </w:rPr>
        <w:t>является дисциплиной</w:t>
      </w:r>
      <w:r w:rsidR="004B727C" w:rsidRPr="004B727C">
        <w:rPr>
          <w:sz w:val="28"/>
          <w:szCs w:val="28"/>
        </w:rPr>
        <w:t xml:space="preserve"> </w:t>
      </w:r>
      <w:r w:rsidR="009165F8">
        <w:rPr>
          <w:sz w:val="28"/>
          <w:szCs w:val="28"/>
        </w:rPr>
        <w:t xml:space="preserve">профиля </w:t>
      </w:r>
      <w:r w:rsidR="009165F8" w:rsidRPr="004B727C">
        <w:rPr>
          <w:sz w:val="28"/>
          <w:szCs w:val="28"/>
        </w:rPr>
        <w:t xml:space="preserve">"Мировые финансы </w:t>
      </w:r>
      <w:bookmarkStart w:id="5" w:name="_GoBack"/>
      <w:bookmarkEnd w:id="5"/>
      <w:r w:rsidR="009165F8" w:rsidRPr="004B727C">
        <w:rPr>
          <w:sz w:val="28"/>
          <w:szCs w:val="28"/>
        </w:rPr>
        <w:t>(с частичной реализацией на английском языке)</w:t>
      </w:r>
      <w:r w:rsidR="009165F8">
        <w:rPr>
          <w:sz w:val="28"/>
          <w:szCs w:val="28"/>
        </w:rPr>
        <w:t>»,</w:t>
      </w:r>
      <w:r w:rsidR="004B727C" w:rsidRPr="004B727C">
        <w:rPr>
          <w:sz w:val="28"/>
          <w:szCs w:val="28"/>
        </w:rPr>
        <w:t xml:space="preserve"> </w:t>
      </w:r>
      <w:r w:rsidR="009165F8" w:rsidRPr="004B727C">
        <w:rPr>
          <w:sz w:val="28"/>
          <w:szCs w:val="28"/>
        </w:rPr>
        <w:t>ОП "Мировая экономика, мировые финансы и международный бизнес (с частичной</w:t>
      </w:r>
      <w:r w:rsidR="009165F8">
        <w:rPr>
          <w:sz w:val="28"/>
          <w:szCs w:val="28"/>
        </w:rPr>
        <w:t xml:space="preserve"> реализацией на английском языке)" </w:t>
      </w:r>
      <w:r w:rsidR="004B727C" w:rsidRPr="004B727C">
        <w:rPr>
          <w:sz w:val="28"/>
          <w:szCs w:val="28"/>
        </w:rPr>
        <w:t>для студентов</w:t>
      </w:r>
      <w:r w:rsidR="001139BF">
        <w:rPr>
          <w:sz w:val="28"/>
          <w:szCs w:val="28"/>
        </w:rPr>
        <w:t xml:space="preserve">, </w:t>
      </w:r>
      <w:r w:rsidR="004B727C" w:rsidRPr="004B727C">
        <w:rPr>
          <w:sz w:val="28"/>
          <w:szCs w:val="28"/>
        </w:rPr>
        <w:t>обучающихся по направлению подготовки 38.03.01</w:t>
      </w:r>
      <w:r w:rsidR="001139BF">
        <w:rPr>
          <w:sz w:val="28"/>
          <w:szCs w:val="28"/>
        </w:rPr>
        <w:t xml:space="preserve"> «</w:t>
      </w:r>
      <w:r w:rsidR="004B727C" w:rsidRPr="004B727C">
        <w:rPr>
          <w:sz w:val="28"/>
          <w:szCs w:val="28"/>
        </w:rPr>
        <w:t>Экономика</w:t>
      </w:r>
      <w:r w:rsidR="001139BF">
        <w:rPr>
          <w:sz w:val="28"/>
          <w:szCs w:val="28"/>
        </w:rPr>
        <w:t>»</w:t>
      </w:r>
      <w:r w:rsidR="009165F8">
        <w:rPr>
          <w:sz w:val="28"/>
          <w:szCs w:val="28"/>
        </w:rPr>
        <w:t>.</w:t>
      </w:r>
    </w:p>
    <w:p w14:paraId="41709F96" w14:textId="28E8CFA3" w:rsidR="00B3775E" w:rsidRPr="00B52674" w:rsidRDefault="00B3775E" w:rsidP="00B52674">
      <w:pPr>
        <w:shd w:val="clear" w:color="auto" w:fill="FFFFFF"/>
        <w:spacing w:line="276" w:lineRule="auto"/>
        <w:ind w:right="6" w:firstLine="709"/>
        <w:jc w:val="both"/>
        <w:rPr>
          <w:rFonts w:eastAsia="Calibri"/>
          <w:sz w:val="28"/>
          <w:szCs w:val="28"/>
          <w:lang w:eastAsia="en-US"/>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4B727C" w:rsidRPr="004B727C">
        <w:rPr>
          <w:rStyle w:val="FontStyle17"/>
          <w:b w:val="0"/>
          <w:color w:val="000000" w:themeColor="text1"/>
          <w:sz w:val="28"/>
          <w:szCs w:val="28"/>
        </w:rPr>
        <w:t>Международные валютные отношения</w:t>
      </w:r>
      <w:r w:rsidR="00FC20A1">
        <w:rPr>
          <w:rStyle w:val="FontStyle17"/>
          <w:b w:val="0"/>
          <w:color w:val="000000" w:themeColor="text1"/>
          <w:sz w:val="28"/>
          <w:szCs w:val="28"/>
        </w:rPr>
        <w:t>»</w:t>
      </w:r>
      <w:r w:rsidR="008D4C45">
        <w:rPr>
          <w:rStyle w:val="FontStyle17"/>
          <w:b w:val="0"/>
          <w:color w:val="000000" w:themeColor="text1"/>
          <w:sz w:val="28"/>
          <w:szCs w:val="28"/>
        </w:rPr>
        <w:t>, «</w:t>
      </w:r>
      <w:r w:rsidR="004B727C" w:rsidRPr="004B727C">
        <w:rPr>
          <w:rStyle w:val="FontStyle17"/>
          <w:b w:val="0"/>
          <w:color w:val="000000" w:themeColor="text1"/>
          <w:sz w:val="28"/>
          <w:szCs w:val="28"/>
        </w:rPr>
        <w:t>Финансы зарубежных стран (на английском языке)</w:t>
      </w:r>
      <w:r w:rsidR="008D4C45">
        <w:rPr>
          <w:rStyle w:val="FontStyle17"/>
          <w:b w:val="0"/>
          <w:color w:val="000000" w:themeColor="text1"/>
          <w:sz w:val="28"/>
          <w:szCs w:val="28"/>
        </w:rPr>
        <w:t>»</w:t>
      </w:r>
      <w:r w:rsidR="004B727C">
        <w:rPr>
          <w:rStyle w:val="FontStyle17"/>
          <w:b w:val="0"/>
          <w:color w:val="000000" w:themeColor="text1"/>
          <w:sz w:val="28"/>
          <w:szCs w:val="28"/>
        </w:rPr>
        <w:t>, «</w:t>
      </w:r>
      <w:r w:rsidR="004B727C" w:rsidRPr="004B727C">
        <w:rPr>
          <w:rStyle w:val="FontStyle17"/>
          <w:b w:val="0"/>
          <w:color w:val="000000" w:themeColor="text1"/>
          <w:sz w:val="28"/>
          <w:szCs w:val="28"/>
        </w:rPr>
        <w:t>Международный кредит и международная банковская деятельность</w:t>
      </w:r>
      <w:r w:rsidR="004B727C">
        <w:rPr>
          <w:rStyle w:val="FontStyle17"/>
          <w:b w:val="0"/>
          <w:color w:val="000000" w:themeColor="text1"/>
          <w:sz w:val="28"/>
          <w:szCs w:val="28"/>
        </w:rPr>
        <w:t>»</w:t>
      </w:r>
      <w:r w:rsidR="000640CF">
        <w:rPr>
          <w:rStyle w:val="FontStyle17"/>
          <w:b w:val="0"/>
          <w:color w:val="000000" w:themeColor="text1"/>
          <w:sz w:val="28"/>
          <w:szCs w:val="28"/>
        </w:rPr>
        <w:t>.</w:t>
      </w:r>
      <w:r w:rsidRPr="00B3775E">
        <w:rPr>
          <w:rStyle w:val="FontStyle17"/>
          <w:b w:val="0"/>
          <w:color w:val="000000" w:themeColor="text1"/>
          <w:sz w:val="28"/>
          <w:szCs w:val="28"/>
        </w:rPr>
        <w:t xml:space="preserve"> Практическое применение знаний, полученных при освоении дисциплины </w:t>
      </w:r>
      <w:r w:rsidR="004B727C" w:rsidRPr="004B727C">
        <w:rPr>
          <w:color w:val="000000" w:themeColor="text1"/>
          <w:sz w:val="28"/>
          <w:szCs w:val="28"/>
        </w:rPr>
        <w:t>«Международные платежные системы»</w:t>
      </w:r>
      <w:r w:rsidR="000640CF">
        <w:rPr>
          <w:color w:val="000000" w:themeColor="text1"/>
          <w:sz w:val="28"/>
          <w:szCs w:val="28"/>
        </w:rPr>
        <w:t>,</w:t>
      </w:r>
      <w:r w:rsidR="000640CF" w:rsidRPr="000640CF">
        <w:rPr>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8D4C45">
        <w:rPr>
          <w:color w:val="000000" w:themeColor="text1"/>
          <w:sz w:val="28"/>
          <w:szCs w:val="28"/>
        </w:rPr>
        <w:t>международных финансов и экономики</w:t>
      </w:r>
      <w:r>
        <w:rPr>
          <w:color w:val="000000" w:themeColor="text1"/>
          <w:sz w:val="28"/>
          <w:szCs w:val="28"/>
        </w:rPr>
        <w:t>.</w:t>
      </w:r>
      <w:r w:rsidRPr="00EB067A">
        <w:rPr>
          <w:color w:val="000000" w:themeColor="text1"/>
          <w:sz w:val="28"/>
          <w:szCs w:val="28"/>
        </w:rPr>
        <w:t xml:space="preserve"> </w:t>
      </w:r>
    </w:p>
    <w:p w14:paraId="18A70CFE" w14:textId="327930AC" w:rsidR="004B272B" w:rsidRDefault="004B272B" w:rsidP="00DD18F8">
      <w:pPr>
        <w:pStyle w:val="1"/>
        <w:keepLines/>
        <w:numPr>
          <w:ilvl w:val="0"/>
          <w:numId w:val="5"/>
        </w:numPr>
        <w:tabs>
          <w:tab w:val="left" w:pos="1134"/>
        </w:tabs>
        <w:ind w:right="138"/>
        <w:jc w:val="both"/>
        <w:rPr>
          <w:rFonts w:ascii="Times New Roman" w:hAnsi="Times New Roman"/>
          <w:color w:val="000000" w:themeColor="text1"/>
          <w:sz w:val="28"/>
          <w:szCs w:val="28"/>
        </w:rPr>
      </w:pPr>
      <w:bookmarkStart w:id="6" w:name="_Toc129607044"/>
      <w:bookmarkStart w:id="7" w:name="_Toc131591852"/>
      <w:bookmarkStart w:id="8" w:name="_Toc135764341"/>
      <w:bookmarkStart w:id="9" w:name="_Toc455511847"/>
      <w:bookmarkStart w:id="10"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r w:rsidRPr="004B272B">
        <w:rPr>
          <w:rFonts w:ascii="Times New Roman" w:hAnsi="Times New Roman"/>
          <w:color w:val="000000" w:themeColor="text1"/>
          <w:sz w:val="28"/>
          <w:szCs w:val="28"/>
        </w:rPr>
        <w:t xml:space="preserve"> </w:t>
      </w:r>
      <w:bookmarkEnd w:id="9"/>
      <w:bookmarkEnd w:id="10"/>
    </w:p>
    <w:p w14:paraId="6E4D0442" w14:textId="15591286" w:rsidR="00781140" w:rsidRPr="00781140" w:rsidRDefault="00781140" w:rsidP="001F0671">
      <w:pPr>
        <w:ind w:left="7080" w:firstLine="708"/>
      </w:pPr>
      <w:r>
        <w:t>Таблица 2</w:t>
      </w:r>
    </w:p>
    <w:tbl>
      <w:tblPr>
        <w:tblW w:w="9025" w:type="dxa"/>
        <w:tblInd w:w="134" w:type="dxa"/>
        <w:tblLayout w:type="fixed"/>
        <w:tblCellMar>
          <w:left w:w="40" w:type="dxa"/>
          <w:right w:w="40" w:type="dxa"/>
        </w:tblCellMar>
        <w:tblLook w:val="0000" w:firstRow="0" w:lastRow="0" w:firstColumn="0" w:lastColumn="0" w:noHBand="0" w:noVBand="0"/>
      </w:tblPr>
      <w:tblGrid>
        <w:gridCol w:w="4205"/>
        <w:gridCol w:w="2410"/>
        <w:gridCol w:w="2410"/>
      </w:tblGrid>
      <w:tr w:rsidR="001139BF" w:rsidRPr="00E24777" w14:paraId="758D752B" w14:textId="021ACAB5" w:rsidTr="001139BF">
        <w:trPr>
          <w:trHeight w:val="159"/>
        </w:trPr>
        <w:tc>
          <w:tcPr>
            <w:tcW w:w="4205" w:type="dxa"/>
            <w:tcBorders>
              <w:top w:val="single" w:sz="6" w:space="0" w:color="auto"/>
              <w:left w:val="single" w:sz="6" w:space="0" w:color="auto"/>
              <w:right w:val="single" w:sz="6" w:space="0" w:color="auto"/>
            </w:tcBorders>
            <w:shd w:val="clear" w:color="auto" w:fill="FFFFFF"/>
          </w:tcPr>
          <w:p w14:paraId="5BAA3B65" w14:textId="77777777" w:rsidR="001139BF" w:rsidRPr="00E24777" w:rsidRDefault="001139BF"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410" w:type="dxa"/>
            <w:tcBorders>
              <w:top w:val="single" w:sz="6" w:space="0" w:color="auto"/>
              <w:left w:val="single" w:sz="6" w:space="0" w:color="auto"/>
              <w:right w:val="single" w:sz="6" w:space="0" w:color="auto"/>
            </w:tcBorders>
            <w:shd w:val="clear" w:color="auto" w:fill="FFFFFF"/>
          </w:tcPr>
          <w:p w14:paraId="2CB58AB4" w14:textId="77777777" w:rsidR="001139BF" w:rsidRPr="00E24777" w:rsidRDefault="001139BF"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6" w:space="0" w:color="auto"/>
              <w:left w:val="single" w:sz="6" w:space="0" w:color="auto"/>
              <w:right w:val="single" w:sz="6" w:space="0" w:color="auto"/>
            </w:tcBorders>
            <w:shd w:val="clear" w:color="auto" w:fill="FFFFFF"/>
          </w:tcPr>
          <w:p w14:paraId="58DF3DEC" w14:textId="25E3B242" w:rsidR="001139BF" w:rsidRPr="00E24777" w:rsidRDefault="001139BF" w:rsidP="00574BB5">
            <w:pPr>
              <w:widowControl w:val="0"/>
              <w:shd w:val="clear" w:color="auto" w:fill="FFFFFF"/>
              <w:autoSpaceDE w:val="0"/>
              <w:autoSpaceDN w:val="0"/>
              <w:adjustRightInd w:val="0"/>
              <w:spacing w:line="320" w:lineRule="exact"/>
              <w:ind w:left="102" w:right="102"/>
              <w:rPr>
                <w:b/>
                <w:bCs/>
              </w:rPr>
            </w:pPr>
            <w:r>
              <w:rPr>
                <w:b/>
                <w:bCs/>
              </w:rPr>
              <w:t>Семестр 7( в часах)</w:t>
            </w:r>
          </w:p>
        </w:tc>
      </w:tr>
      <w:tr w:rsidR="001139BF" w:rsidRPr="00E24777" w14:paraId="304948C8" w14:textId="07575B1C" w:rsidTr="001139BF">
        <w:trPr>
          <w:trHeight w:val="306"/>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1139BF" w:rsidRPr="00E24777" w:rsidRDefault="001139BF" w:rsidP="001139BF">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912CA3B" w14:textId="6ADE83D6" w:rsidR="001139BF" w:rsidRPr="00E24777" w:rsidRDefault="001139BF" w:rsidP="001139BF">
            <w:pPr>
              <w:widowControl w:val="0"/>
              <w:shd w:val="clear" w:color="auto" w:fill="FFFFFF"/>
              <w:autoSpaceDE w:val="0"/>
              <w:autoSpaceDN w:val="0"/>
              <w:adjustRightInd w:val="0"/>
              <w:spacing w:line="320" w:lineRule="exact"/>
            </w:pPr>
            <w:r>
              <w:t>4</w:t>
            </w:r>
            <w:r w:rsidRPr="00E24777">
              <w:t xml:space="preserve"> </w:t>
            </w:r>
            <w:proofErr w:type="spellStart"/>
            <w:r w:rsidRPr="00E24777">
              <w:t>з.е</w:t>
            </w:r>
            <w:proofErr w:type="spellEnd"/>
            <w:r w:rsidRPr="00E24777">
              <w:t xml:space="preserve">., </w:t>
            </w:r>
            <w:r>
              <w:t>144</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3D4EF985" w14:textId="14699B29" w:rsidR="001139BF" w:rsidRDefault="001139BF" w:rsidP="001139BF">
            <w:pPr>
              <w:widowControl w:val="0"/>
              <w:shd w:val="clear" w:color="auto" w:fill="FFFFFF"/>
              <w:autoSpaceDE w:val="0"/>
              <w:autoSpaceDN w:val="0"/>
              <w:adjustRightInd w:val="0"/>
              <w:spacing w:line="320" w:lineRule="exact"/>
            </w:pPr>
            <w:r>
              <w:t>4</w:t>
            </w:r>
            <w:r w:rsidRPr="00E24777">
              <w:t xml:space="preserve"> </w:t>
            </w:r>
            <w:proofErr w:type="spellStart"/>
            <w:r w:rsidRPr="00E24777">
              <w:t>з.е</w:t>
            </w:r>
            <w:proofErr w:type="spellEnd"/>
            <w:r w:rsidRPr="00E24777">
              <w:t xml:space="preserve">., </w:t>
            </w:r>
            <w:r>
              <w:t>144</w:t>
            </w:r>
            <w:r w:rsidRPr="00E24777">
              <w:t xml:space="preserve"> ч.</w:t>
            </w:r>
          </w:p>
        </w:tc>
      </w:tr>
      <w:tr w:rsidR="001139BF" w:rsidRPr="00E24777" w14:paraId="2C4F202D" w14:textId="19C72D93" w:rsidTr="001139BF">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1139BF" w:rsidRPr="00E24777" w:rsidRDefault="001139BF" w:rsidP="001139BF">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01B90DB" w14:textId="6ED81C68" w:rsidR="001139BF" w:rsidRPr="00E24777" w:rsidRDefault="001139BF" w:rsidP="001139BF">
            <w:pPr>
              <w:widowControl w:val="0"/>
              <w:shd w:val="clear" w:color="auto" w:fill="FFFFFF"/>
              <w:autoSpaceDE w:val="0"/>
              <w:autoSpaceDN w:val="0"/>
              <w:adjustRightInd w:val="0"/>
              <w:spacing w:line="360" w:lineRule="exact"/>
            </w:pPr>
            <w:r>
              <w:t>68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92C141B" w14:textId="32721D8E" w:rsidR="001139BF" w:rsidRDefault="001139BF" w:rsidP="001139BF">
            <w:pPr>
              <w:widowControl w:val="0"/>
              <w:shd w:val="clear" w:color="auto" w:fill="FFFFFF"/>
              <w:autoSpaceDE w:val="0"/>
              <w:autoSpaceDN w:val="0"/>
              <w:adjustRightInd w:val="0"/>
              <w:spacing w:line="360" w:lineRule="exact"/>
            </w:pPr>
            <w:r>
              <w:t>68</w:t>
            </w:r>
            <w:r w:rsidRPr="00E24777">
              <w:t xml:space="preserve"> ч.</w:t>
            </w:r>
          </w:p>
        </w:tc>
      </w:tr>
      <w:tr w:rsidR="001139BF" w:rsidRPr="00E24777" w14:paraId="2D5E72B2" w14:textId="7B0C1005" w:rsidTr="001139BF">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1139BF" w:rsidRPr="00E24777" w:rsidRDefault="001139BF" w:rsidP="001139BF">
            <w:pPr>
              <w:widowControl w:val="0"/>
              <w:shd w:val="clear" w:color="auto" w:fill="FFFFFF"/>
              <w:autoSpaceDE w:val="0"/>
              <w:autoSpaceDN w:val="0"/>
              <w:adjustRightInd w:val="0"/>
              <w:spacing w:line="360" w:lineRule="exact"/>
            </w:pPr>
            <w:r w:rsidRPr="00E24777">
              <w:rPr>
                <w:i/>
                <w:iCs/>
              </w:rPr>
              <w:t>Лекции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69FBEF3A" w14:textId="63FB1DC6" w:rsidR="001139BF" w:rsidRPr="00E24777" w:rsidRDefault="001139BF" w:rsidP="001139BF">
            <w:pPr>
              <w:widowControl w:val="0"/>
              <w:shd w:val="clear" w:color="auto" w:fill="FFFFFF"/>
              <w:autoSpaceDE w:val="0"/>
              <w:autoSpaceDN w:val="0"/>
              <w:adjustRightInd w:val="0"/>
              <w:spacing w:line="360" w:lineRule="exact"/>
            </w:pPr>
            <w:r>
              <w:t>34</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8CF8335" w14:textId="5EE4AA20" w:rsidR="001139BF" w:rsidRDefault="001139BF" w:rsidP="001139BF">
            <w:pPr>
              <w:widowControl w:val="0"/>
              <w:shd w:val="clear" w:color="auto" w:fill="FFFFFF"/>
              <w:autoSpaceDE w:val="0"/>
              <w:autoSpaceDN w:val="0"/>
              <w:adjustRightInd w:val="0"/>
              <w:spacing w:line="360" w:lineRule="exact"/>
            </w:pPr>
            <w:r>
              <w:t>34</w:t>
            </w:r>
            <w:r w:rsidRPr="00E24777">
              <w:t xml:space="preserve"> ч.</w:t>
            </w:r>
          </w:p>
        </w:tc>
      </w:tr>
      <w:tr w:rsidR="001139BF" w:rsidRPr="00E24777" w14:paraId="6537227E" w14:textId="6BE9579A" w:rsidTr="001139BF">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1139BF" w:rsidRPr="00E24777" w:rsidRDefault="001139BF" w:rsidP="001139BF">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3AEE41DA" w14:textId="52A53973" w:rsidR="001139BF" w:rsidRPr="00E24777" w:rsidRDefault="001139BF" w:rsidP="001139BF">
            <w:pPr>
              <w:widowControl w:val="0"/>
              <w:shd w:val="clear" w:color="auto" w:fill="FFFFFF"/>
              <w:autoSpaceDE w:val="0"/>
              <w:autoSpaceDN w:val="0"/>
              <w:adjustRightInd w:val="0"/>
              <w:spacing w:line="360" w:lineRule="exact"/>
            </w:pPr>
            <w:r>
              <w:t>34</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1D2967E" w14:textId="055F69CA" w:rsidR="001139BF" w:rsidRDefault="001139BF" w:rsidP="001139BF">
            <w:pPr>
              <w:widowControl w:val="0"/>
              <w:shd w:val="clear" w:color="auto" w:fill="FFFFFF"/>
              <w:autoSpaceDE w:val="0"/>
              <w:autoSpaceDN w:val="0"/>
              <w:adjustRightInd w:val="0"/>
              <w:spacing w:line="360" w:lineRule="exact"/>
            </w:pPr>
            <w:r>
              <w:t>34</w:t>
            </w:r>
            <w:r w:rsidRPr="00E24777">
              <w:t xml:space="preserve"> ч.</w:t>
            </w:r>
          </w:p>
        </w:tc>
      </w:tr>
      <w:tr w:rsidR="001139BF" w:rsidRPr="00E24777" w14:paraId="39F72F4C" w14:textId="36E4612D" w:rsidTr="001139BF">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1139BF" w:rsidRPr="00E24777" w:rsidRDefault="001139BF" w:rsidP="001139BF">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37916588" w14:textId="55D6CC0A" w:rsidR="001139BF" w:rsidRPr="00E24777" w:rsidRDefault="001139BF" w:rsidP="001139BF">
            <w:pPr>
              <w:widowControl w:val="0"/>
              <w:shd w:val="clear" w:color="auto" w:fill="FFFFFF"/>
              <w:autoSpaceDE w:val="0"/>
              <w:autoSpaceDN w:val="0"/>
              <w:adjustRightInd w:val="0"/>
              <w:spacing w:line="360" w:lineRule="exact"/>
            </w:pPr>
            <w:r>
              <w:t>76</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270C97F" w14:textId="386A2DE5" w:rsidR="001139BF" w:rsidRDefault="001139BF" w:rsidP="001139BF">
            <w:pPr>
              <w:widowControl w:val="0"/>
              <w:shd w:val="clear" w:color="auto" w:fill="FFFFFF"/>
              <w:autoSpaceDE w:val="0"/>
              <w:autoSpaceDN w:val="0"/>
              <w:adjustRightInd w:val="0"/>
              <w:spacing w:line="360" w:lineRule="exact"/>
            </w:pPr>
            <w:r>
              <w:t>76</w:t>
            </w:r>
            <w:r w:rsidRPr="00E24777">
              <w:t xml:space="preserve"> ч.</w:t>
            </w:r>
          </w:p>
        </w:tc>
      </w:tr>
      <w:tr w:rsidR="001139BF" w:rsidRPr="00E24777" w14:paraId="0DD9C64B" w14:textId="6BEEF848" w:rsidTr="001139BF">
        <w:trPr>
          <w:trHeight w:val="363"/>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1139BF" w:rsidRPr="00E24777" w:rsidRDefault="001139BF" w:rsidP="001139BF">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1139BF" w:rsidRPr="00E24777" w:rsidRDefault="001139BF" w:rsidP="001139BF">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49B7D8C4" w14:textId="5C6F76EB" w:rsidR="001139BF" w:rsidRDefault="001139BF" w:rsidP="001139BF">
            <w:pPr>
              <w:widowControl w:val="0"/>
              <w:shd w:val="clear" w:color="auto" w:fill="FFFFFF"/>
              <w:autoSpaceDE w:val="0"/>
              <w:autoSpaceDN w:val="0"/>
              <w:adjustRightInd w:val="0"/>
              <w:spacing w:line="360" w:lineRule="exact"/>
            </w:pPr>
            <w:r>
              <w:t>Контрольная работа</w:t>
            </w:r>
          </w:p>
        </w:tc>
      </w:tr>
      <w:tr w:rsidR="001139BF" w:rsidRPr="00E24777" w14:paraId="168645B1" w14:textId="2D03C5B9" w:rsidTr="001139BF">
        <w:trPr>
          <w:trHeight w:val="269"/>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1139BF" w:rsidRPr="00E24777" w:rsidRDefault="001139BF" w:rsidP="001139BF">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6154C000" w14:textId="37785D18" w:rsidR="001139BF" w:rsidRPr="00E24777" w:rsidRDefault="001139BF" w:rsidP="001139BF">
            <w:pPr>
              <w:widowControl w:val="0"/>
              <w:shd w:val="clear" w:color="auto" w:fill="FFFFFF"/>
              <w:autoSpaceDE w:val="0"/>
              <w:autoSpaceDN w:val="0"/>
              <w:adjustRightInd w:val="0"/>
              <w:spacing w:line="360" w:lineRule="exact"/>
            </w:pPr>
            <w:r>
              <w:t>Экзамен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4C520FA" w14:textId="3B31EF36" w:rsidR="001139BF" w:rsidRDefault="001139BF" w:rsidP="001139BF">
            <w:pPr>
              <w:widowControl w:val="0"/>
              <w:shd w:val="clear" w:color="auto" w:fill="FFFFFF"/>
              <w:autoSpaceDE w:val="0"/>
              <w:autoSpaceDN w:val="0"/>
              <w:adjustRightInd w:val="0"/>
              <w:spacing w:line="360" w:lineRule="exact"/>
            </w:pPr>
            <w:r>
              <w:t>Экзамен</w:t>
            </w:r>
          </w:p>
        </w:tc>
      </w:tr>
    </w:tbl>
    <w:p w14:paraId="382C5079" w14:textId="77777777" w:rsidR="00797FF7" w:rsidRDefault="00797FF7" w:rsidP="004B272B">
      <w:pPr>
        <w:shd w:val="clear" w:color="auto" w:fill="FFFFFF"/>
        <w:rPr>
          <w:rFonts w:eastAsia="Calibri"/>
          <w:sz w:val="28"/>
          <w:szCs w:val="28"/>
          <w:lang w:eastAsia="en-US"/>
        </w:rPr>
      </w:pPr>
    </w:p>
    <w:p w14:paraId="1717FC24" w14:textId="37BE4876" w:rsidR="00B108B9" w:rsidRDefault="00B108B9" w:rsidP="000D1507">
      <w:pPr>
        <w:pStyle w:val="1"/>
        <w:keepNext w:val="0"/>
        <w:numPr>
          <w:ilvl w:val="0"/>
          <w:numId w:val="5"/>
        </w:numPr>
        <w:tabs>
          <w:tab w:val="left" w:pos="1134"/>
        </w:tabs>
        <w:spacing w:before="0" w:after="0"/>
        <w:ind w:right="138"/>
        <w:jc w:val="both"/>
        <w:rPr>
          <w:rStyle w:val="FontStyle15"/>
          <w:b/>
          <w:bCs/>
          <w:color w:val="000000" w:themeColor="text1"/>
          <w:sz w:val="28"/>
          <w:szCs w:val="28"/>
        </w:rPr>
      </w:pPr>
      <w:bookmarkStart w:id="11" w:name="_Toc468611970"/>
      <w:bookmarkStart w:id="12" w:name="_Toc486491778"/>
      <w:bookmarkStart w:id="13" w:name="_Toc129607045"/>
      <w:bookmarkStart w:id="14" w:name="_Toc131591853"/>
      <w:bookmarkStart w:id="15"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bookmarkEnd w:id="14"/>
      <w:bookmarkEnd w:id="15"/>
    </w:p>
    <w:p w14:paraId="19EE9AD4" w14:textId="77777777" w:rsidR="001139BF" w:rsidRPr="001139BF" w:rsidRDefault="001139BF" w:rsidP="001139BF"/>
    <w:p w14:paraId="0E309DD0" w14:textId="553A45DA" w:rsidR="00B108B9" w:rsidRDefault="00B108B9" w:rsidP="000D1507">
      <w:pPr>
        <w:pStyle w:val="1"/>
        <w:spacing w:before="0" w:after="0"/>
        <w:rPr>
          <w:rFonts w:ascii="Times New Roman" w:eastAsia="Arial Unicode MS" w:hAnsi="Times New Roman"/>
          <w:sz w:val="28"/>
          <w:szCs w:val="28"/>
        </w:rPr>
      </w:pPr>
      <w:bookmarkStart w:id="16" w:name="_Toc485239176"/>
      <w:bookmarkStart w:id="17" w:name="_Toc131591854"/>
      <w:bookmarkStart w:id="18"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6"/>
      <w:bookmarkEnd w:id="17"/>
      <w:bookmarkEnd w:id="18"/>
    </w:p>
    <w:p w14:paraId="3796A060" w14:textId="77777777" w:rsidR="001139BF" w:rsidRPr="001139BF" w:rsidRDefault="001139BF" w:rsidP="001139BF">
      <w:pPr>
        <w:rPr>
          <w:rFonts w:eastAsia="Arial Unicode MS"/>
        </w:rPr>
      </w:pPr>
    </w:p>
    <w:p w14:paraId="52918134" w14:textId="688DE9ED" w:rsidR="003B5D18" w:rsidRDefault="004E7CCA" w:rsidP="001139BF">
      <w:pPr>
        <w:rPr>
          <w:b/>
          <w:sz w:val="28"/>
        </w:rPr>
      </w:pPr>
      <w:r w:rsidRPr="003B5D18">
        <w:rPr>
          <w:b/>
          <w:sz w:val="28"/>
        </w:rPr>
        <w:lastRenderedPageBreak/>
        <w:t xml:space="preserve">Тема 1. </w:t>
      </w:r>
      <w:bookmarkStart w:id="19" w:name="_Toc434177980"/>
      <w:bookmarkStart w:id="20" w:name="_Toc434178085"/>
      <w:r w:rsidR="00970E1C">
        <w:rPr>
          <w:b/>
          <w:sz w:val="28"/>
        </w:rPr>
        <w:t>Понятие, экономическое значение и эволюция международных платежных систем</w:t>
      </w:r>
    </w:p>
    <w:p w14:paraId="27540DCE" w14:textId="77777777" w:rsidR="00A129E7" w:rsidRPr="003B5D18" w:rsidRDefault="00A129E7" w:rsidP="001139BF">
      <w:pPr>
        <w:rPr>
          <w:b/>
          <w:sz w:val="28"/>
        </w:rPr>
      </w:pPr>
    </w:p>
    <w:p w14:paraId="2AB35C35" w14:textId="14C7430A" w:rsidR="009D3B9C" w:rsidRDefault="00CF4D2A" w:rsidP="00B034F8">
      <w:pPr>
        <w:spacing w:line="360" w:lineRule="auto"/>
        <w:jc w:val="both"/>
        <w:rPr>
          <w:sz w:val="28"/>
        </w:rPr>
      </w:pPr>
      <w:r>
        <w:rPr>
          <w:sz w:val="28"/>
        </w:rPr>
        <w:t xml:space="preserve">      </w:t>
      </w:r>
      <w:r w:rsidRPr="00CF4D2A">
        <w:rPr>
          <w:sz w:val="28"/>
        </w:rPr>
        <w:t xml:space="preserve">Понятие </w:t>
      </w:r>
      <w:bookmarkEnd w:id="19"/>
      <w:bookmarkEnd w:id="20"/>
      <w:r w:rsidR="00970E1C" w:rsidRPr="00970E1C">
        <w:rPr>
          <w:sz w:val="28"/>
        </w:rPr>
        <w:t>международных платежных систем</w:t>
      </w:r>
      <w:r w:rsidR="00970E1C">
        <w:rPr>
          <w:sz w:val="28"/>
        </w:rPr>
        <w:t xml:space="preserve">. Особенности в понятии </w:t>
      </w:r>
      <w:r w:rsidR="00970E1C" w:rsidRPr="00970E1C">
        <w:rPr>
          <w:sz w:val="28"/>
        </w:rPr>
        <w:t>международных платежных систем</w:t>
      </w:r>
      <w:r w:rsidR="00970E1C">
        <w:rPr>
          <w:sz w:val="28"/>
        </w:rPr>
        <w:t xml:space="preserve"> ЦБ РФ и международных финансовых институтов. Экономическое содержание </w:t>
      </w:r>
      <w:r w:rsidR="00970E1C" w:rsidRPr="00970E1C">
        <w:rPr>
          <w:sz w:val="28"/>
        </w:rPr>
        <w:t>международных платежных систем</w:t>
      </w:r>
      <w:r w:rsidR="00970E1C">
        <w:rPr>
          <w:sz w:val="28"/>
        </w:rPr>
        <w:t>, их значение в проведении международных расчетов и развитии внешнеэкономических отношений.</w:t>
      </w:r>
    </w:p>
    <w:p w14:paraId="0E7AB6E6" w14:textId="212341DE" w:rsidR="00970E1C" w:rsidRDefault="00970E1C" w:rsidP="00B034F8">
      <w:pPr>
        <w:spacing w:line="360" w:lineRule="auto"/>
        <w:jc w:val="both"/>
        <w:rPr>
          <w:sz w:val="28"/>
        </w:rPr>
      </w:pPr>
      <w:r>
        <w:rPr>
          <w:sz w:val="28"/>
        </w:rPr>
        <w:t xml:space="preserve">     Значение </w:t>
      </w:r>
      <w:r w:rsidRPr="00970E1C">
        <w:rPr>
          <w:sz w:val="28"/>
        </w:rPr>
        <w:t>международных платежных систем</w:t>
      </w:r>
      <w:r>
        <w:rPr>
          <w:sz w:val="28"/>
        </w:rPr>
        <w:t xml:space="preserve"> в международных интеграционных экономических союзах (ЕС, БРИКС, ЕАЭС).</w:t>
      </w:r>
    </w:p>
    <w:p w14:paraId="77FC3251" w14:textId="768381EE" w:rsidR="00970E1C" w:rsidRDefault="00970E1C" w:rsidP="00B034F8">
      <w:pPr>
        <w:spacing w:line="360" w:lineRule="auto"/>
        <w:jc w:val="both"/>
        <w:rPr>
          <w:sz w:val="28"/>
        </w:rPr>
      </w:pPr>
      <w:r>
        <w:rPr>
          <w:sz w:val="28"/>
        </w:rPr>
        <w:t xml:space="preserve">     История и эволюция </w:t>
      </w:r>
      <w:r w:rsidRPr="00970E1C">
        <w:rPr>
          <w:sz w:val="28"/>
        </w:rPr>
        <w:t>международных платежных систем</w:t>
      </w:r>
      <w:r>
        <w:rPr>
          <w:sz w:val="28"/>
        </w:rPr>
        <w:t xml:space="preserve">: предпосылки и факторы формирования. Этапы развития </w:t>
      </w:r>
      <w:r w:rsidRPr="00970E1C">
        <w:rPr>
          <w:sz w:val="28"/>
        </w:rPr>
        <w:t>международных платежных систем</w:t>
      </w:r>
      <w:r>
        <w:rPr>
          <w:sz w:val="28"/>
        </w:rPr>
        <w:t>.</w:t>
      </w:r>
    </w:p>
    <w:p w14:paraId="72FD8229" w14:textId="23A0EC90" w:rsidR="00970E1C" w:rsidRPr="008D4C45" w:rsidRDefault="00970E1C" w:rsidP="00B034F8">
      <w:pPr>
        <w:spacing w:line="360" w:lineRule="auto"/>
        <w:jc w:val="both"/>
        <w:rPr>
          <w:sz w:val="28"/>
          <w:szCs w:val="28"/>
        </w:rPr>
      </w:pPr>
      <w:r>
        <w:rPr>
          <w:sz w:val="28"/>
        </w:rPr>
        <w:t xml:space="preserve"> </w:t>
      </w:r>
    </w:p>
    <w:p w14:paraId="3DE53033" w14:textId="5CD10ACA" w:rsidR="006E4F9E" w:rsidRDefault="00D934A0" w:rsidP="00B034F8">
      <w:pPr>
        <w:spacing w:line="360" w:lineRule="auto"/>
        <w:jc w:val="both"/>
        <w:rPr>
          <w:b/>
          <w:sz w:val="28"/>
          <w:szCs w:val="28"/>
        </w:rPr>
      </w:pPr>
      <w:r w:rsidRPr="008D4C45">
        <w:rPr>
          <w:b/>
          <w:sz w:val="28"/>
          <w:szCs w:val="28"/>
        </w:rPr>
        <w:t xml:space="preserve">Тема 2. </w:t>
      </w:r>
      <w:r w:rsidR="00B034F8">
        <w:rPr>
          <w:b/>
          <w:sz w:val="28"/>
          <w:szCs w:val="28"/>
        </w:rPr>
        <w:t xml:space="preserve">Инфраструктура </w:t>
      </w:r>
      <w:r w:rsidR="00B034F8" w:rsidRPr="00B034F8">
        <w:rPr>
          <w:b/>
          <w:sz w:val="28"/>
          <w:szCs w:val="28"/>
        </w:rPr>
        <w:t>международных платежных систем</w:t>
      </w:r>
      <w:r w:rsidR="00B034F8">
        <w:rPr>
          <w:b/>
          <w:sz w:val="28"/>
          <w:szCs w:val="28"/>
        </w:rPr>
        <w:t>.</w:t>
      </w:r>
    </w:p>
    <w:p w14:paraId="572E6CE0" w14:textId="23FB9856" w:rsidR="00CF4D2A" w:rsidRDefault="00B034F8" w:rsidP="00B034F8">
      <w:pPr>
        <w:spacing w:line="360" w:lineRule="auto"/>
        <w:jc w:val="both"/>
        <w:rPr>
          <w:sz w:val="28"/>
          <w:szCs w:val="28"/>
        </w:rPr>
      </w:pPr>
      <w:r>
        <w:rPr>
          <w:sz w:val="28"/>
          <w:szCs w:val="28"/>
        </w:rPr>
        <w:t xml:space="preserve">     </w:t>
      </w:r>
      <w:r w:rsidRPr="00B034F8">
        <w:rPr>
          <w:sz w:val="28"/>
          <w:szCs w:val="28"/>
        </w:rPr>
        <w:t>Понятие и экономическое содержание платежной инфраструктуры</w:t>
      </w:r>
      <w:r>
        <w:rPr>
          <w:sz w:val="28"/>
          <w:szCs w:val="28"/>
        </w:rPr>
        <w:t>.</w:t>
      </w:r>
      <w:r w:rsidRPr="00B034F8">
        <w:rPr>
          <w:sz w:val="28"/>
          <w:szCs w:val="28"/>
        </w:rPr>
        <w:t xml:space="preserve"> </w:t>
      </w:r>
      <w:r>
        <w:rPr>
          <w:sz w:val="28"/>
          <w:szCs w:val="28"/>
        </w:rPr>
        <w:t xml:space="preserve">Значение и роль </w:t>
      </w:r>
      <w:r w:rsidRPr="002A3388">
        <w:rPr>
          <w:sz w:val="28"/>
          <w:szCs w:val="28"/>
        </w:rPr>
        <w:t>платежной инфраструктуры</w:t>
      </w:r>
      <w:r w:rsidRPr="00B034F8">
        <w:t xml:space="preserve"> </w:t>
      </w:r>
      <w:r w:rsidRPr="00B034F8">
        <w:rPr>
          <w:sz w:val="28"/>
          <w:szCs w:val="28"/>
        </w:rPr>
        <w:t>международных платежных систем</w:t>
      </w:r>
      <w:r>
        <w:rPr>
          <w:sz w:val="28"/>
          <w:szCs w:val="28"/>
        </w:rPr>
        <w:t>.</w:t>
      </w:r>
    </w:p>
    <w:p w14:paraId="6F1DE377" w14:textId="77777777" w:rsidR="00B034F8" w:rsidRPr="00B034F8" w:rsidRDefault="00B034F8" w:rsidP="00B034F8">
      <w:pPr>
        <w:spacing w:line="360" w:lineRule="auto"/>
        <w:jc w:val="both"/>
        <w:rPr>
          <w:sz w:val="28"/>
          <w:szCs w:val="28"/>
        </w:rPr>
      </w:pPr>
      <w:r>
        <w:rPr>
          <w:sz w:val="28"/>
          <w:szCs w:val="28"/>
        </w:rPr>
        <w:t xml:space="preserve">     </w:t>
      </w:r>
      <w:r w:rsidRPr="00B034F8">
        <w:rPr>
          <w:sz w:val="28"/>
          <w:szCs w:val="28"/>
        </w:rPr>
        <w:t>Место и роль платежной инфраструктуры в системе инфраструктуры мирового финансового рынка: институциональной, правовой, информационной, коммуникационной.</w:t>
      </w:r>
    </w:p>
    <w:p w14:paraId="68AC4876" w14:textId="77777777" w:rsidR="00B034F8" w:rsidRPr="00B034F8" w:rsidRDefault="00B034F8" w:rsidP="00B034F8">
      <w:pPr>
        <w:spacing w:line="360" w:lineRule="auto"/>
        <w:jc w:val="both"/>
        <w:rPr>
          <w:sz w:val="28"/>
          <w:szCs w:val="28"/>
        </w:rPr>
      </w:pPr>
      <w:r w:rsidRPr="00B034F8">
        <w:rPr>
          <w:sz w:val="28"/>
          <w:szCs w:val="28"/>
        </w:rPr>
        <w:t xml:space="preserve">      Элементы платежной инфраструктуры международных финансов и банков: центральные контрагенты, системно значимые платежные и расчетные системы, системы для расчетов по операциям с ценными бумагами, </w:t>
      </w:r>
      <w:proofErr w:type="spellStart"/>
      <w:r w:rsidRPr="00B034F8">
        <w:rPr>
          <w:sz w:val="28"/>
          <w:szCs w:val="28"/>
        </w:rPr>
        <w:t>репозитарии</w:t>
      </w:r>
      <w:proofErr w:type="spellEnd"/>
      <w:r w:rsidRPr="00B034F8">
        <w:rPr>
          <w:sz w:val="28"/>
          <w:szCs w:val="28"/>
        </w:rPr>
        <w:t xml:space="preserve"> для сделок с </w:t>
      </w:r>
      <w:proofErr w:type="spellStart"/>
      <w:r w:rsidRPr="00B034F8">
        <w:rPr>
          <w:sz w:val="28"/>
          <w:szCs w:val="28"/>
        </w:rPr>
        <w:t>небиржевыми</w:t>
      </w:r>
      <w:proofErr w:type="spellEnd"/>
      <w:r w:rsidRPr="00B034F8">
        <w:rPr>
          <w:sz w:val="28"/>
          <w:szCs w:val="28"/>
        </w:rPr>
        <w:t xml:space="preserve"> </w:t>
      </w:r>
      <w:proofErr w:type="spellStart"/>
      <w:r w:rsidRPr="00B034F8">
        <w:rPr>
          <w:sz w:val="28"/>
          <w:szCs w:val="28"/>
        </w:rPr>
        <w:t>деривативами</w:t>
      </w:r>
      <w:proofErr w:type="spellEnd"/>
      <w:r w:rsidRPr="00B034F8">
        <w:rPr>
          <w:sz w:val="28"/>
          <w:szCs w:val="28"/>
        </w:rPr>
        <w:t>.</w:t>
      </w:r>
    </w:p>
    <w:p w14:paraId="3464B700" w14:textId="77777777" w:rsidR="00B034F8" w:rsidRPr="00B034F8" w:rsidRDefault="00B034F8" w:rsidP="00B034F8">
      <w:pPr>
        <w:spacing w:line="360" w:lineRule="auto"/>
        <w:jc w:val="both"/>
        <w:rPr>
          <w:sz w:val="28"/>
          <w:szCs w:val="28"/>
        </w:rPr>
      </w:pPr>
      <w:r w:rsidRPr="00B034F8">
        <w:rPr>
          <w:sz w:val="28"/>
          <w:szCs w:val="28"/>
        </w:rPr>
        <w:t xml:space="preserve">       Функции платежной инфраструктуры международных финансов: организующая, регулирующая, информационная, методическая.</w:t>
      </w:r>
    </w:p>
    <w:p w14:paraId="41EC5EBF" w14:textId="16CD5691" w:rsidR="00B034F8" w:rsidRPr="00B034F8" w:rsidRDefault="00B034F8" w:rsidP="00B034F8">
      <w:pPr>
        <w:spacing w:line="360" w:lineRule="auto"/>
        <w:jc w:val="both"/>
        <w:rPr>
          <w:sz w:val="28"/>
          <w:szCs w:val="28"/>
        </w:rPr>
      </w:pPr>
      <w:r w:rsidRPr="00B034F8">
        <w:rPr>
          <w:sz w:val="28"/>
          <w:szCs w:val="28"/>
        </w:rPr>
        <w:t xml:space="preserve">       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1CAB3AF7" w14:textId="77777777" w:rsidR="00970E1C" w:rsidRPr="001C3AF8" w:rsidRDefault="00970E1C" w:rsidP="00B034F8">
      <w:pPr>
        <w:spacing w:line="360" w:lineRule="auto"/>
        <w:jc w:val="both"/>
        <w:rPr>
          <w:sz w:val="28"/>
          <w:szCs w:val="28"/>
        </w:rPr>
      </w:pPr>
    </w:p>
    <w:p w14:paraId="1A1378C7" w14:textId="4BC832AC" w:rsidR="0043413D" w:rsidRDefault="0043413D" w:rsidP="00C174A6">
      <w:pPr>
        <w:jc w:val="both"/>
        <w:rPr>
          <w:b/>
          <w:sz w:val="28"/>
          <w:szCs w:val="28"/>
        </w:rPr>
      </w:pPr>
      <w:r w:rsidRPr="008D4C45">
        <w:rPr>
          <w:b/>
          <w:sz w:val="28"/>
          <w:szCs w:val="28"/>
        </w:rPr>
        <w:lastRenderedPageBreak/>
        <w:t xml:space="preserve">Тема 3. </w:t>
      </w:r>
      <w:r w:rsidR="00B034F8" w:rsidRPr="00B034F8">
        <w:rPr>
          <w:b/>
          <w:sz w:val="28"/>
          <w:szCs w:val="28"/>
        </w:rPr>
        <w:t>Факторы формирования и развития платежной инфраструктуры международных</w:t>
      </w:r>
      <w:r w:rsidR="00B034F8">
        <w:rPr>
          <w:b/>
          <w:sz w:val="28"/>
          <w:szCs w:val="28"/>
        </w:rPr>
        <w:t xml:space="preserve"> платежных систем</w:t>
      </w:r>
    </w:p>
    <w:p w14:paraId="6350EF88" w14:textId="77777777" w:rsidR="00B034F8" w:rsidRDefault="00B034F8" w:rsidP="00B034F8">
      <w:pPr>
        <w:spacing w:line="360" w:lineRule="auto"/>
        <w:jc w:val="both"/>
        <w:rPr>
          <w:sz w:val="28"/>
          <w:szCs w:val="28"/>
        </w:rPr>
      </w:pPr>
      <w:r>
        <w:rPr>
          <w:sz w:val="28"/>
          <w:szCs w:val="28"/>
        </w:rPr>
        <w:t xml:space="preserve">        Объективные и субъективные факторы формирования </w:t>
      </w:r>
      <w:r w:rsidRPr="00611722">
        <w:rPr>
          <w:sz w:val="28"/>
          <w:szCs w:val="28"/>
        </w:rPr>
        <w:t>платежной инфраструктуры международных финансов и банков</w:t>
      </w:r>
      <w:r>
        <w:rPr>
          <w:sz w:val="28"/>
          <w:szCs w:val="28"/>
        </w:rPr>
        <w:t>. Роль электронных и кредитных денег в формировании международной платежной инфраструктуры. Экономическая сущность платежных систем.</w:t>
      </w:r>
    </w:p>
    <w:p w14:paraId="33020EC5" w14:textId="77777777" w:rsidR="00B034F8" w:rsidRDefault="00B034F8" w:rsidP="00B034F8">
      <w:pPr>
        <w:spacing w:line="360" w:lineRule="auto"/>
        <w:jc w:val="both"/>
        <w:rPr>
          <w:sz w:val="28"/>
          <w:szCs w:val="28"/>
        </w:rPr>
      </w:pPr>
      <w:r>
        <w:rPr>
          <w:sz w:val="28"/>
          <w:szCs w:val="28"/>
        </w:rPr>
        <w:t xml:space="preserve">        Классификация платежных систем: по масштабам, п</w:t>
      </w:r>
      <w:r w:rsidRPr="00611722">
        <w:rPr>
          <w:sz w:val="28"/>
          <w:szCs w:val="28"/>
        </w:rPr>
        <w:t>о региональному принципу</w:t>
      </w:r>
      <w:r>
        <w:rPr>
          <w:sz w:val="28"/>
          <w:szCs w:val="28"/>
        </w:rPr>
        <w:t>,</w:t>
      </w:r>
      <w:r w:rsidRPr="00611722">
        <w:t xml:space="preserve"> </w:t>
      </w:r>
      <w:r>
        <w:rPr>
          <w:sz w:val="28"/>
          <w:szCs w:val="28"/>
        </w:rPr>
        <w:t>п</w:t>
      </w:r>
      <w:r w:rsidRPr="00611722">
        <w:rPr>
          <w:sz w:val="28"/>
          <w:szCs w:val="28"/>
        </w:rPr>
        <w:t>о уровню централизации</w:t>
      </w:r>
      <w:r>
        <w:rPr>
          <w:sz w:val="28"/>
          <w:szCs w:val="28"/>
        </w:rPr>
        <w:t>,</w:t>
      </w:r>
      <w:r w:rsidRPr="00611722">
        <w:t xml:space="preserve"> </w:t>
      </w:r>
      <w:r>
        <w:rPr>
          <w:sz w:val="28"/>
          <w:szCs w:val="28"/>
        </w:rPr>
        <w:t>п</w:t>
      </w:r>
      <w:r w:rsidRPr="00611722">
        <w:rPr>
          <w:sz w:val="28"/>
          <w:szCs w:val="28"/>
        </w:rPr>
        <w:t>о размерам перевода денежных средств</w:t>
      </w:r>
      <w:r>
        <w:rPr>
          <w:sz w:val="28"/>
          <w:szCs w:val="28"/>
        </w:rPr>
        <w:t>, п</w:t>
      </w:r>
      <w:r w:rsidRPr="00611722">
        <w:rPr>
          <w:sz w:val="28"/>
          <w:szCs w:val="28"/>
        </w:rPr>
        <w:t>о способу организации расчетов</w:t>
      </w:r>
      <w:r>
        <w:rPr>
          <w:sz w:val="28"/>
          <w:szCs w:val="28"/>
        </w:rPr>
        <w:t>, по валюте платежей, по виду расчетных отношений, по форме собственности.</w:t>
      </w:r>
    </w:p>
    <w:p w14:paraId="3BE25875" w14:textId="77777777" w:rsidR="00970E1C" w:rsidRPr="001C3AF8" w:rsidRDefault="00970E1C" w:rsidP="00B034F8">
      <w:pPr>
        <w:spacing w:line="360" w:lineRule="auto"/>
        <w:jc w:val="both"/>
        <w:rPr>
          <w:sz w:val="28"/>
          <w:szCs w:val="28"/>
        </w:rPr>
      </w:pPr>
    </w:p>
    <w:p w14:paraId="2ED38B58" w14:textId="7EE1593D" w:rsidR="00E63315" w:rsidRDefault="00E63315" w:rsidP="00C174A6">
      <w:pPr>
        <w:jc w:val="both"/>
        <w:rPr>
          <w:b/>
          <w:bCs/>
          <w:sz w:val="28"/>
          <w:szCs w:val="28"/>
        </w:rPr>
      </w:pPr>
      <w:r w:rsidRPr="008D4C45">
        <w:rPr>
          <w:b/>
          <w:color w:val="000000"/>
          <w:sz w:val="28"/>
          <w:szCs w:val="28"/>
        </w:rPr>
        <w:t>Тема 4.</w:t>
      </w:r>
      <w:r w:rsidRPr="008D4C45">
        <w:rPr>
          <w:b/>
          <w:bCs/>
          <w:sz w:val="28"/>
          <w:szCs w:val="28"/>
        </w:rPr>
        <w:t xml:space="preserve"> </w:t>
      </w:r>
      <w:r w:rsidR="00B034F8">
        <w:rPr>
          <w:b/>
          <w:bCs/>
          <w:sz w:val="28"/>
          <w:szCs w:val="28"/>
        </w:rPr>
        <w:t>Международные розничные платежные системы: понятие и характеристика.</w:t>
      </w:r>
    </w:p>
    <w:p w14:paraId="262964C2" w14:textId="77777777" w:rsidR="00A129E7" w:rsidRDefault="00A129E7" w:rsidP="00C174A6">
      <w:pPr>
        <w:jc w:val="both"/>
        <w:rPr>
          <w:b/>
          <w:bCs/>
          <w:sz w:val="28"/>
          <w:szCs w:val="28"/>
        </w:rPr>
      </w:pPr>
    </w:p>
    <w:p w14:paraId="0D1EA394" w14:textId="33F94D92" w:rsidR="00B034F8" w:rsidRDefault="00B034F8" w:rsidP="00B034F8">
      <w:pPr>
        <w:spacing w:line="360" w:lineRule="auto"/>
        <w:ind w:firstLine="851"/>
        <w:jc w:val="both"/>
        <w:rPr>
          <w:sz w:val="28"/>
          <w:szCs w:val="28"/>
        </w:rPr>
      </w:pPr>
      <w:r>
        <w:rPr>
          <w:sz w:val="28"/>
          <w:szCs w:val="28"/>
        </w:rPr>
        <w:t>Понятие, отличительные признаки и особенности</w:t>
      </w:r>
      <w:r w:rsidRPr="006E7A8D">
        <w:t xml:space="preserve"> </w:t>
      </w:r>
      <w:r w:rsidRPr="006E7A8D">
        <w:rPr>
          <w:sz w:val="28"/>
          <w:szCs w:val="28"/>
        </w:rPr>
        <w:t>международных розничных платежных систем.</w:t>
      </w:r>
      <w:r w:rsidRPr="00B034F8">
        <w:t xml:space="preserve"> </w:t>
      </w:r>
      <w:r w:rsidRPr="00B034F8">
        <w:rPr>
          <w:sz w:val="28"/>
          <w:szCs w:val="28"/>
        </w:rPr>
        <w:t>Эволюция международных розничных платежных систем.</w:t>
      </w:r>
    </w:p>
    <w:p w14:paraId="6B76292C" w14:textId="77777777" w:rsidR="00B034F8" w:rsidRDefault="00B034F8" w:rsidP="00B034F8">
      <w:pPr>
        <w:spacing w:line="360" w:lineRule="auto"/>
        <w:ind w:firstLine="851"/>
        <w:jc w:val="both"/>
        <w:rPr>
          <w:sz w:val="28"/>
          <w:szCs w:val="28"/>
        </w:rPr>
      </w:pPr>
      <w:r>
        <w:rPr>
          <w:sz w:val="28"/>
          <w:szCs w:val="28"/>
        </w:rPr>
        <w:t>Платежные инструменты</w:t>
      </w:r>
      <w:r w:rsidRPr="006E7A8D">
        <w:t xml:space="preserve"> </w:t>
      </w:r>
      <w:r w:rsidRPr="006E7A8D">
        <w:rPr>
          <w:sz w:val="28"/>
          <w:szCs w:val="28"/>
        </w:rPr>
        <w:t>междунаро</w:t>
      </w:r>
      <w:r>
        <w:rPr>
          <w:sz w:val="28"/>
          <w:szCs w:val="28"/>
        </w:rPr>
        <w:t xml:space="preserve">дных розничных платежных систем: </w:t>
      </w:r>
      <w:r w:rsidRPr="006E7A8D">
        <w:rPr>
          <w:sz w:val="28"/>
          <w:szCs w:val="28"/>
        </w:rPr>
        <w:t>банковские платежные карты</w:t>
      </w:r>
      <w:r>
        <w:rPr>
          <w:sz w:val="28"/>
          <w:szCs w:val="28"/>
        </w:rPr>
        <w:t>,</w:t>
      </w:r>
      <w:r w:rsidRPr="006E7A8D">
        <w:t xml:space="preserve"> </w:t>
      </w:r>
      <w:r w:rsidRPr="006E7A8D">
        <w:rPr>
          <w:sz w:val="28"/>
          <w:szCs w:val="28"/>
        </w:rPr>
        <w:t>предоплаченные платежные инструменты</w:t>
      </w:r>
      <w:r>
        <w:rPr>
          <w:sz w:val="28"/>
          <w:szCs w:val="28"/>
        </w:rPr>
        <w:t>,</w:t>
      </w:r>
      <w:r w:rsidRPr="006E7A8D">
        <w:t xml:space="preserve"> </w:t>
      </w:r>
      <w:r w:rsidRPr="006E7A8D">
        <w:rPr>
          <w:sz w:val="28"/>
          <w:szCs w:val="28"/>
        </w:rPr>
        <w:t>системы удаленного доступа</w:t>
      </w:r>
      <w:r>
        <w:rPr>
          <w:sz w:val="28"/>
          <w:szCs w:val="28"/>
        </w:rPr>
        <w:t xml:space="preserve">, биометрические параметры клиентов, </w:t>
      </w:r>
      <w:r>
        <w:rPr>
          <w:sz w:val="28"/>
          <w:szCs w:val="28"/>
          <w:lang w:val="en-US"/>
        </w:rPr>
        <w:t>QR</w:t>
      </w:r>
      <w:r>
        <w:rPr>
          <w:sz w:val="28"/>
          <w:szCs w:val="28"/>
        </w:rPr>
        <w:t xml:space="preserve"> код и др.</w:t>
      </w:r>
    </w:p>
    <w:p w14:paraId="7E21A50A" w14:textId="6BC56A04" w:rsidR="00B034F8" w:rsidRDefault="00B034F8" w:rsidP="00B034F8">
      <w:pPr>
        <w:spacing w:line="360" w:lineRule="auto"/>
        <w:ind w:firstLine="851"/>
        <w:jc w:val="both"/>
        <w:rPr>
          <w:sz w:val="28"/>
          <w:szCs w:val="28"/>
        </w:rPr>
      </w:pPr>
      <w:r>
        <w:rPr>
          <w:sz w:val="28"/>
          <w:szCs w:val="28"/>
        </w:rPr>
        <w:t>Виды банковских платежных карт и их характеристика.</w:t>
      </w:r>
    </w:p>
    <w:p w14:paraId="0BDED6D9" w14:textId="6BCC0AE0" w:rsidR="00B034F8" w:rsidRDefault="00B034F8" w:rsidP="00B034F8">
      <w:pPr>
        <w:spacing w:line="360" w:lineRule="auto"/>
        <w:ind w:firstLine="851"/>
        <w:jc w:val="both"/>
        <w:rPr>
          <w:sz w:val="28"/>
          <w:szCs w:val="28"/>
        </w:rPr>
      </w:pPr>
      <w:r>
        <w:rPr>
          <w:sz w:val="28"/>
          <w:szCs w:val="28"/>
        </w:rPr>
        <w:t>Механизм расчетов платежной банковской картой</w:t>
      </w:r>
      <w:r w:rsidRPr="006E7A8D">
        <w:t xml:space="preserve"> </w:t>
      </w:r>
      <w:r>
        <w:t xml:space="preserve">в </w:t>
      </w:r>
      <w:r w:rsidRPr="006E7A8D">
        <w:rPr>
          <w:sz w:val="28"/>
          <w:szCs w:val="28"/>
        </w:rPr>
        <w:t>международных розничных платежных систем</w:t>
      </w:r>
      <w:r>
        <w:rPr>
          <w:sz w:val="28"/>
          <w:szCs w:val="28"/>
        </w:rPr>
        <w:t>ах</w:t>
      </w:r>
      <w:r w:rsidRPr="006E7A8D">
        <w:rPr>
          <w:sz w:val="28"/>
          <w:szCs w:val="28"/>
        </w:rPr>
        <w:t>.</w:t>
      </w:r>
    </w:p>
    <w:p w14:paraId="7EE4F2A2" w14:textId="77777777" w:rsidR="00B034F8" w:rsidRDefault="00B034F8" w:rsidP="00B034F8">
      <w:pPr>
        <w:spacing w:line="360" w:lineRule="auto"/>
        <w:ind w:firstLine="851"/>
        <w:jc w:val="both"/>
        <w:rPr>
          <w:sz w:val="28"/>
          <w:szCs w:val="28"/>
        </w:rPr>
      </w:pPr>
      <w:r>
        <w:rPr>
          <w:sz w:val="28"/>
          <w:szCs w:val="28"/>
        </w:rPr>
        <w:t>Международные к</w:t>
      </w:r>
      <w:r w:rsidRPr="006E7A8D">
        <w:rPr>
          <w:sz w:val="28"/>
          <w:szCs w:val="28"/>
        </w:rPr>
        <w:t>омпании банковских платежных карт</w:t>
      </w:r>
      <w:r>
        <w:rPr>
          <w:sz w:val="28"/>
          <w:szCs w:val="28"/>
        </w:rPr>
        <w:t>:</w:t>
      </w:r>
      <w:r w:rsidRPr="006E7A8D">
        <w:t xml:space="preserve"> </w:t>
      </w:r>
      <w:proofErr w:type="spellStart"/>
      <w:r w:rsidRPr="006E7A8D">
        <w:rPr>
          <w:sz w:val="28"/>
          <w:szCs w:val="28"/>
        </w:rPr>
        <w:t>Visa</w:t>
      </w:r>
      <w:proofErr w:type="spellEnd"/>
      <w:r>
        <w:rPr>
          <w:sz w:val="28"/>
          <w:szCs w:val="28"/>
        </w:rPr>
        <w:t>,</w:t>
      </w:r>
      <w:r w:rsidRPr="006E7A8D">
        <w:rPr>
          <w:sz w:val="28"/>
          <w:szCs w:val="28"/>
        </w:rPr>
        <w:t xml:space="preserve"> </w:t>
      </w:r>
      <w:proofErr w:type="spellStart"/>
      <w:r w:rsidRPr="006E7A8D">
        <w:rPr>
          <w:sz w:val="28"/>
          <w:szCs w:val="28"/>
        </w:rPr>
        <w:t>MasterCard</w:t>
      </w:r>
      <w:proofErr w:type="spellEnd"/>
      <w:r>
        <w:rPr>
          <w:sz w:val="28"/>
          <w:szCs w:val="28"/>
        </w:rPr>
        <w:t>,</w:t>
      </w:r>
      <w:r w:rsidRPr="006E7A8D">
        <w:t xml:space="preserve"> </w:t>
      </w:r>
      <w:proofErr w:type="spellStart"/>
      <w:r w:rsidRPr="006E7A8D">
        <w:rPr>
          <w:sz w:val="28"/>
          <w:szCs w:val="28"/>
        </w:rPr>
        <w:t>American</w:t>
      </w:r>
      <w:proofErr w:type="spellEnd"/>
      <w:r w:rsidRPr="006E7A8D">
        <w:rPr>
          <w:sz w:val="28"/>
          <w:szCs w:val="28"/>
        </w:rPr>
        <w:t xml:space="preserve"> </w:t>
      </w:r>
      <w:proofErr w:type="spellStart"/>
      <w:r w:rsidRPr="006E7A8D">
        <w:rPr>
          <w:sz w:val="28"/>
          <w:szCs w:val="28"/>
        </w:rPr>
        <w:t>Express</w:t>
      </w:r>
      <w:proofErr w:type="spellEnd"/>
      <w:r>
        <w:rPr>
          <w:sz w:val="28"/>
          <w:szCs w:val="28"/>
        </w:rPr>
        <w:t>,</w:t>
      </w:r>
      <w:r w:rsidRPr="006E7A8D">
        <w:t xml:space="preserve"> </w:t>
      </w:r>
      <w:proofErr w:type="spellStart"/>
      <w:r w:rsidRPr="006E7A8D">
        <w:rPr>
          <w:sz w:val="28"/>
          <w:szCs w:val="28"/>
        </w:rPr>
        <w:t>Diners</w:t>
      </w:r>
      <w:proofErr w:type="spellEnd"/>
      <w:r w:rsidRPr="006E7A8D">
        <w:rPr>
          <w:sz w:val="28"/>
          <w:szCs w:val="28"/>
        </w:rPr>
        <w:t xml:space="preserve"> </w:t>
      </w:r>
      <w:proofErr w:type="spellStart"/>
      <w:r w:rsidRPr="006E7A8D">
        <w:rPr>
          <w:sz w:val="28"/>
          <w:szCs w:val="28"/>
        </w:rPr>
        <w:t>Club</w:t>
      </w:r>
      <w:proofErr w:type="spellEnd"/>
      <w:r w:rsidRPr="006E7A8D">
        <w:rPr>
          <w:sz w:val="28"/>
          <w:szCs w:val="28"/>
        </w:rPr>
        <w:t>, JCB</w:t>
      </w:r>
      <w:r>
        <w:rPr>
          <w:sz w:val="28"/>
          <w:szCs w:val="28"/>
        </w:rPr>
        <w:t xml:space="preserve"> и др.</w:t>
      </w:r>
    </w:p>
    <w:p w14:paraId="303D2CB6" w14:textId="77777777" w:rsidR="00B034F8" w:rsidRDefault="00B034F8" w:rsidP="00B034F8">
      <w:pPr>
        <w:spacing w:line="360" w:lineRule="auto"/>
        <w:ind w:firstLine="851"/>
        <w:jc w:val="both"/>
        <w:rPr>
          <w:sz w:val="28"/>
          <w:szCs w:val="28"/>
        </w:rPr>
      </w:pPr>
      <w:r>
        <w:rPr>
          <w:sz w:val="28"/>
          <w:szCs w:val="28"/>
        </w:rPr>
        <w:t>Стратегические направления развития инфраструктуры</w:t>
      </w:r>
      <w:r w:rsidRPr="006E7A8D">
        <w:t xml:space="preserve"> </w:t>
      </w:r>
      <w:r w:rsidRPr="006E7A8D">
        <w:rPr>
          <w:sz w:val="28"/>
          <w:szCs w:val="28"/>
        </w:rPr>
        <w:t>международных розничных платежных систем.</w:t>
      </w:r>
    </w:p>
    <w:p w14:paraId="04C9AC67" w14:textId="7D44AA9A" w:rsidR="00970E1C" w:rsidRDefault="00981A10" w:rsidP="001E25EA">
      <w:pPr>
        <w:jc w:val="both"/>
        <w:rPr>
          <w:b/>
          <w:sz w:val="28"/>
          <w:szCs w:val="28"/>
        </w:rPr>
      </w:pPr>
      <w:r w:rsidRPr="008D4C45">
        <w:rPr>
          <w:b/>
          <w:sz w:val="28"/>
          <w:szCs w:val="28"/>
        </w:rPr>
        <w:t>Тема 5.</w:t>
      </w:r>
      <w:r w:rsidR="00B034F8" w:rsidRPr="00B034F8">
        <w:t xml:space="preserve"> </w:t>
      </w:r>
      <w:r w:rsidR="00B034F8">
        <w:rPr>
          <w:b/>
          <w:sz w:val="28"/>
          <w:szCs w:val="28"/>
        </w:rPr>
        <w:t>М</w:t>
      </w:r>
      <w:r w:rsidR="00B034F8" w:rsidRPr="00B034F8">
        <w:rPr>
          <w:b/>
          <w:sz w:val="28"/>
          <w:szCs w:val="28"/>
        </w:rPr>
        <w:t>еждународны</w:t>
      </w:r>
      <w:r w:rsidR="00B034F8">
        <w:rPr>
          <w:b/>
          <w:sz w:val="28"/>
          <w:szCs w:val="28"/>
        </w:rPr>
        <w:t>е</w:t>
      </w:r>
      <w:r w:rsidR="00B034F8" w:rsidRPr="00B034F8">
        <w:rPr>
          <w:b/>
          <w:sz w:val="28"/>
          <w:szCs w:val="28"/>
        </w:rPr>
        <w:t xml:space="preserve"> платежные системы для платежей крупными суммами</w:t>
      </w:r>
      <w:r w:rsidR="00B034F8">
        <w:rPr>
          <w:b/>
          <w:sz w:val="28"/>
          <w:szCs w:val="28"/>
        </w:rPr>
        <w:t>: особенности и виды.</w:t>
      </w:r>
      <w:r w:rsidR="00B034F8" w:rsidRPr="00B034F8">
        <w:rPr>
          <w:b/>
          <w:sz w:val="28"/>
          <w:szCs w:val="28"/>
        </w:rPr>
        <w:t xml:space="preserve">  </w:t>
      </w:r>
      <w:r w:rsidRPr="008D4C45">
        <w:rPr>
          <w:b/>
          <w:sz w:val="28"/>
          <w:szCs w:val="28"/>
        </w:rPr>
        <w:t xml:space="preserve"> </w:t>
      </w:r>
      <w:bookmarkStart w:id="21" w:name="_Toc131591855"/>
      <w:bookmarkStart w:id="22" w:name="_Toc135764344"/>
    </w:p>
    <w:p w14:paraId="4E51DCBE" w14:textId="77777777" w:rsidR="00A129E7" w:rsidRDefault="00A129E7" w:rsidP="001E25EA">
      <w:pPr>
        <w:jc w:val="both"/>
        <w:rPr>
          <w:b/>
          <w:sz w:val="28"/>
          <w:szCs w:val="28"/>
        </w:rPr>
      </w:pPr>
    </w:p>
    <w:p w14:paraId="78083879" w14:textId="77777777" w:rsidR="00B034F8" w:rsidRPr="00B034F8" w:rsidRDefault="00B034F8" w:rsidP="00B034F8">
      <w:pPr>
        <w:spacing w:line="360" w:lineRule="auto"/>
        <w:jc w:val="both"/>
        <w:rPr>
          <w:color w:val="000000"/>
          <w:sz w:val="28"/>
          <w:szCs w:val="28"/>
          <w:lang w:eastAsia="ru-RU"/>
        </w:rPr>
      </w:pPr>
      <w:r>
        <w:rPr>
          <w:color w:val="000000"/>
          <w:sz w:val="28"/>
          <w:szCs w:val="28"/>
          <w:lang w:eastAsia="ru-RU"/>
        </w:rPr>
        <w:lastRenderedPageBreak/>
        <w:t xml:space="preserve">       </w:t>
      </w:r>
      <w:r w:rsidRPr="00B034F8">
        <w:rPr>
          <w:color w:val="000000"/>
          <w:sz w:val="28"/>
          <w:szCs w:val="28"/>
          <w:lang w:eastAsia="ru-RU"/>
        </w:rPr>
        <w:t xml:space="preserve">Понятие, отличительные признаки и особенности инфраструктуры международных платежные системы для платежей крупными суммами. Эволюция международных платежные системы для платежей крупными суммами.   </w:t>
      </w:r>
    </w:p>
    <w:p w14:paraId="6E6B5F8F" w14:textId="77777777" w:rsidR="00B034F8" w:rsidRPr="00B034F8" w:rsidRDefault="00B034F8" w:rsidP="00B034F8">
      <w:pPr>
        <w:spacing w:line="360" w:lineRule="auto"/>
        <w:jc w:val="both"/>
        <w:rPr>
          <w:color w:val="000000"/>
          <w:sz w:val="28"/>
          <w:szCs w:val="28"/>
          <w:lang w:eastAsia="ru-RU"/>
        </w:rPr>
      </w:pPr>
      <w:r w:rsidRPr="00B034F8">
        <w:rPr>
          <w:color w:val="000000"/>
          <w:sz w:val="28"/>
          <w:szCs w:val="28"/>
          <w:lang w:eastAsia="ru-RU"/>
        </w:rPr>
        <w:t xml:space="preserve">     Основные виды международных платежные системы для платежей крупными суммами и их особенности: DNS и RTGS системы. Особенности процессинга DNS систем: преимущества и недостатки (риски). Особенности процессинга RTGS систем: преимущества и недостатки (риски).</w:t>
      </w:r>
    </w:p>
    <w:p w14:paraId="283DD67B" w14:textId="77777777" w:rsidR="00B034F8" w:rsidRPr="00B034F8" w:rsidRDefault="00B034F8" w:rsidP="00B034F8">
      <w:pPr>
        <w:spacing w:line="360" w:lineRule="auto"/>
        <w:jc w:val="both"/>
        <w:rPr>
          <w:color w:val="000000"/>
          <w:sz w:val="28"/>
          <w:szCs w:val="28"/>
          <w:lang w:eastAsia="ru-RU"/>
        </w:rPr>
      </w:pPr>
      <w:r w:rsidRPr="00B034F8">
        <w:rPr>
          <w:color w:val="000000"/>
          <w:sz w:val="28"/>
          <w:szCs w:val="28"/>
          <w:lang w:eastAsia="ru-RU"/>
        </w:rPr>
        <w:t xml:space="preserve">       Платежный процесс в LVPS системах: V, Y, L и T – образные архитектуры, особенности, примеры платежных систем.</w:t>
      </w:r>
    </w:p>
    <w:p w14:paraId="6759E4F4" w14:textId="77777777" w:rsidR="00B034F8" w:rsidRPr="00B034F8" w:rsidRDefault="00B034F8" w:rsidP="00B034F8">
      <w:pPr>
        <w:spacing w:line="360" w:lineRule="auto"/>
        <w:jc w:val="both"/>
        <w:rPr>
          <w:color w:val="000000"/>
          <w:sz w:val="28"/>
          <w:szCs w:val="28"/>
          <w:lang w:eastAsia="ru-RU"/>
        </w:rPr>
      </w:pPr>
      <w:r w:rsidRPr="00B034F8">
        <w:rPr>
          <w:color w:val="000000"/>
          <w:sz w:val="28"/>
          <w:szCs w:val="28"/>
          <w:lang w:eastAsia="ru-RU"/>
        </w:rPr>
        <w:t xml:space="preserve">       Управление риском ликвидности в RTGS международных платежные системы для платежей крупными суммами.</w:t>
      </w:r>
    </w:p>
    <w:p w14:paraId="274721D7" w14:textId="12EDB175" w:rsidR="00984E76" w:rsidRDefault="00B034F8" w:rsidP="00B034F8">
      <w:pPr>
        <w:spacing w:line="360" w:lineRule="auto"/>
        <w:jc w:val="both"/>
        <w:rPr>
          <w:color w:val="000000"/>
          <w:sz w:val="28"/>
          <w:szCs w:val="28"/>
          <w:lang w:eastAsia="ru-RU"/>
        </w:rPr>
      </w:pPr>
      <w:r w:rsidRPr="00B034F8">
        <w:rPr>
          <w:color w:val="000000"/>
          <w:sz w:val="28"/>
          <w:szCs w:val="28"/>
          <w:lang w:eastAsia="ru-RU"/>
        </w:rPr>
        <w:t xml:space="preserve">        Направления развития международных платежные системы д</w:t>
      </w:r>
      <w:r>
        <w:rPr>
          <w:color w:val="000000"/>
          <w:sz w:val="28"/>
          <w:szCs w:val="28"/>
          <w:lang w:eastAsia="ru-RU"/>
        </w:rPr>
        <w:t xml:space="preserve">ля платежей крупными суммами.  </w:t>
      </w:r>
    </w:p>
    <w:p w14:paraId="4E0B0C9C" w14:textId="0D56562E" w:rsidR="00970E1C" w:rsidRDefault="00970E1C" w:rsidP="001E25EA">
      <w:pPr>
        <w:jc w:val="both"/>
        <w:rPr>
          <w:b/>
          <w:color w:val="000000"/>
          <w:sz w:val="28"/>
          <w:szCs w:val="28"/>
          <w:lang w:eastAsia="ru-RU"/>
        </w:rPr>
      </w:pPr>
      <w:r w:rsidRPr="00970E1C">
        <w:rPr>
          <w:b/>
          <w:color w:val="000000"/>
          <w:sz w:val="28"/>
          <w:szCs w:val="28"/>
          <w:lang w:eastAsia="ru-RU"/>
        </w:rPr>
        <w:t xml:space="preserve">Тема </w:t>
      </w:r>
      <w:r>
        <w:rPr>
          <w:b/>
          <w:color w:val="000000"/>
          <w:sz w:val="28"/>
          <w:szCs w:val="28"/>
          <w:lang w:eastAsia="ru-RU"/>
        </w:rPr>
        <w:t>6</w:t>
      </w:r>
      <w:r w:rsidRPr="00970E1C">
        <w:rPr>
          <w:b/>
          <w:color w:val="000000"/>
          <w:sz w:val="28"/>
          <w:szCs w:val="28"/>
          <w:lang w:eastAsia="ru-RU"/>
        </w:rPr>
        <w:t xml:space="preserve">. </w:t>
      </w:r>
      <w:r w:rsidR="00B034F8" w:rsidRPr="00B034F8">
        <w:rPr>
          <w:b/>
          <w:color w:val="000000"/>
          <w:sz w:val="28"/>
          <w:szCs w:val="28"/>
          <w:lang w:eastAsia="ru-RU"/>
        </w:rPr>
        <w:t>Международные системы</w:t>
      </w:r>
      <w:r w:rsidR="00B034F8">
        <w:rPr>
          <w:b/>
          <w:color w:val="000000"/>
          <w:sz w:val="28"/>
          <w:szCs w:val="28"/>
          <w:lang w:eastAsia="ru-RU"/>
        </w:rPr>
        <w:t xml:space="preserve"> передачи финансовой информации: понятие, значение, современные особенности.</w:t>
      </w:r>
    </w:p>
    <w:p w14:paraId="4434DEE1" w14:textId="77777777" w:rsidR="00A129E7" w:rsidRPr="00970E1C" w:rsidRDefault="00A129E7" w:rsidP="001E25EA">
      <w:pPr>
        <w:jc w:val="both"/>
        <w:rPr>
          <w:b/>
          <w:color w:val="000000"/>
          <w:sz w:val="28"/>
          <w:szCs w:val="28"/>
          <w:lang w:eastAsia="ru-RU"/>
        </w:rPr>
      </w:pPr>
    </w:p>
    <w:p w14:paraId="117E7ADB" w14:textId="6350205D" w:rsidR="00B034F8" w:rsidRPr="00B034F8" w:rsidRDefault="00B034F8" w:rsidP="00B034F8">
      <w:pPr>
        <w:spacing w:line="360" w:lineRule="auto"/>
        <w:jc w:val="both"/>
        <w:rPr>
          <w:color w:val="000000"/>
          <w:sz w:val="28"/>
          <w:szCs w:val="28"/>
          <w:lang w:eastAsia="ru-RU"/>
        </w:rPr>
      </w:pPr>
      <w:r>
        <w:rPr>
          <w:color w:val="000000"/>
          <w:sz w:val="28"/>
          <w:szCs w:val="28"/>
          <w:lang w:eastAsia="ru-RU"/>
        </w:rPr>
        <w:t xml:space="preserve">       </w:t>
      </w:r>
      <w:r w:rsidRPr="00B034F8">
        <w:rPr>
          <w:color w:val="000000"/>
          <w:sz w:val="28"/>
          <w:szCs w:val="28"/>
          <w:lang w:eastAsia="ru-RU"/>
        </w:rPr>
        <w:t>Место и роль международных систем передачи финансовой информации в платежной инфраструктуре мирового финансового рынка.</w:t>
      </w:r>
    </w:p>
    <w:p w14:paraId="3C3BDADB" w14:textId="7029F890" w:rsidR="00B034F8" w:rsidRPr="00B034F8" w:rsidRDefault="00B034F8" w:rsidP="00B034F8">
      <w:pPr>
        <w:spacing w:line="360" w:lineRule="auto"/>
        <w:jc w:val="both"/>
        <w:rPr>
          <w:color w:val="000000"/>
          <w:sz w:val="28"/>
          <w:szCs w:val="28"/>
          <w:lang w:eastAsia="ru-RU"/>
        </w:rPr>
      </w:pPr>
      <w:r>
        <w:rPr>
          <w:color w:val="000000"/>
          <w:sz w:val="28"/>
          <w:szCs w:val="28"/>
          <w:lang w:eastAsia="ru-RU"/>
        </w:rPr>
        <w:t xml:space="preserve">      </w:t>
      </w:r>
      <w:r w:rsidRPr="00B034F8">
        <w:rPr>
          <w:color w:val="000000"/>
          <w:sz w:val="28"/>
          <w:szCs w:val="28"/>
          <w:lang w:eastAsia="ru-RU"/>
        </w:rPr>
        <w:t xml:space="preserve">Основная цель создания SWIFT, как глобальной сети передачи финансовой информации. Разработка единых формализованных методов обмена финансовой информацией и создания международной сети передачи данных с использованием стандартизированных сообщений. Субъекты SWIFT. Принципы и стандарты работы SWIFT. Функции и виды сообщений в SWIFT. </w:t>
      </w:r>
    </w:p>
    <w:p w14:paraId="42B802D4" w14:textId="16518766" w:rsidR="00970E1C" w:rsidRDefault="00970E1C" w:rsidP="001E25EA">
      <w:pPr>
        <w:jc w:val="both"/>
        <w:rPr>
          <w:b/>
          <w:color w:val="000000"/>
          <w:sz w:val="28"/>
          <w:szCs w:val="28"/>
          <w:lang w:eastAsia="ru-RU"/>
        </w:rPr>
      </w:pPr>
      <w:r w:rsidRPr="00970E1C">
        <w:rPr>
          <w:b/>
          <w:color w:val="000000"/>
          <w:sz w:val="28"/>
          <w:szCs w:val="28"/>
          <w:lang w:eastAsia="ru-RU"/>
        </w:rPr>
        <w:t xml:space="preserve">Тема </w:t>
      </w:r>
      <w:r>
        <w:rPr>
          <w:b/>
          <w:color w:val="000000"/>
          <w:sz w:val="28"/>
          <w:szCs w:val="28"/>
          <w:lang w:eastAsia="ru-RU"/>
        </w:rPr>
        <w:t>7</w:t>
      </w:r>
      <w:r w:rsidRPr="00970E1C">
        <w:rPr>
          <w:b/>
          <w:color w:val="000000"/>
          <w:sz w:val="28"/>
          <w:szCs w:val="28"/>
          <w:lang w:eastAsia="ru-RU"/>
        </w:rPr>
        <w:t xml:space="preserve">. </w:t>
      </w:r>
      <w:r w:rsidR="00B034F8">
        <w:rPr>
          <w:b/>
          <w:color w:val="000000"/>
          <w:sz w:val="28"/>
          <w:szCs w:val="28"/>
          <w:lang w:eastAsia="ru-RU"/>
        </w:rPr>
        <w:t>Трансформация международных платежных систем и систем передачи финансовой информации в условиях санкций.</w:t>
      </w:r>
    </w:p>
    <w:p w14:paraId="50C419F6" w14:textId="77777777" w:rsidR="00A129E7" w:rsidRDefault="00A129E7" w:rsidP="001E25EA">
      <w:pPr>
        <w:jc w:val="both"/>
        <w:rPr>
          <w:b/>
          <w:color w:val="000000"/>
          <w:sz w:val="28"/>
          <w:szCs w:val="28"/>
          <w:lang w:eastAsia="ru-RU"/>
        </w:rPr>
      </w:pPr>
    </w:p>
    <w:p w14:paraId="627C8B6B" w14:textId="5091CA41" w:rsidR="00230F32" w:rsidRPr="00230F32" w:rsidRDefault="00230F32" w:rsidP="00B034F8">
      <w:pPr>
        <w:spacing w:line="360" w:lineRule="auto"/>
        <w:jc w:val="both"/>
        <w:rPr>
          <w:color w:val="000000"/>
          <w:sz w:val="28"/>
          <w:szCs w:val="28"/>
          <w:lang w:eastAsia="ru-RU"/>
        </w:rPr>
      </w:pPr>
      <w:r>
        <w:rPr>
          <w:b/>
          <w:color w:val="000000"/>
          <w:sz w:val="28"/>
          <w:szCs w:val="28"/>
          <w:lang w:eastAsia="ru-RU"/>
        </w:rPr>
        <w:t xml:space="preserve">       </w:t>
      </w:r>
      <w:proofErr w:type="spellStart"/>
      <w:r w:rsidRPr="00230F32">
        <w:rPr>
          <w:color w:val="000000"/>
          <w:sz w:val="28"/>
          <w:szCs w:val="28"/>
          <w:lang w:eastAsia="ru-RU"/>
        </w:rPr>
        <w:t>Санкционный</w:t>
      </w:r>
      <w:proofErr w:type="spellEnd"/>
      <w:r w:rsidRPr="00230F32">
        <w:rPr>
          <w:color w:val="000000"/>
          <w:sz w:val="28"/>
          <w:szCs w:val="28"/>
          <w:lang w:eastAsia="ru-RU"/>
        </w:rPr>
        <w:t xml:space="preserve"> режим отключения стран</w:t>
      </w:r>
      <w:r>
        <w:rPr>
          <w:color w:val="000000"/>
          <w:sz w:val="28"/>
          <w:szCs w:val="28"/>
          <w:lang w:eastAsia="ru-RU"/>
        </w:rPr>
        <w:t xml:space="preserve"> от международных платежных систем и систем передачи финансовой информации: предпосылки, значение для мировой экономики и суверенных экономик стран, последствия.</w:t>
      </w:r>
    </w:p>
    <w:p w14:paraId="3C3EFC02" w14:textId="76D05D3F" w:rsidR="00230F32" w:rsidRPr="00230F32" w:rsidRDefault="00230F32" w:rsidP="00B034F8">
      <w:pPr>
        <w:spacing w:line="360" w:lineRule="auto"/>
        <w:jc w:val="both"/>
        <w:rPr>
          <w:color w:val="000000"/>
          <w:sz w:val="28"/>
          <w:szCs w:val="28"/>
          <w:lang w:eastAsia="ru-RU"/>
        </w:rPr>
      </w:pPr>
      <w:r>
        <w:rPr>
          <w:color w:val="000000"/>
          <w:sz w:val="28"/>
          <w:szCs w:val="28"/>
          <w:lang w:eastAsia="ru-RU"/>
        </w:rPr>
        <w:t xml:space="preserve">       </w:t>
      </w:r>
      <w:r w:rsidRPr="00230F32">
        <w:rPr>
          <w:color w:val="000000"/>
          <w:sz w:val="28"/>
          <w:szCs w:val="28"/>
          <w:lang w:eastAsia="ru-RU"/>
        </w:rPr>
        <w:t>Формирование и развитие альтернативных платежных систем и систем передачи финансовой информации</w:t>
      </w:r>
      <w:r>
        <w:rPr>
          <w:color w:val="000000"/>
          <w:sz w:val="28"/>
          <w:szCs w:val="28"/>
          <w:lang w:eastAsia="ru-RU"/>
        </w:rPr>
        <w:t xml:space="preserve"> в условиях глобальных санкций.</w:t>
      </w:r>
    </w:p>
    <w:p w14:paraId="5A49B4C2" w14:textId="4153783B" w:rsidR="00B034F8" w:rsidRDefault="00230F32" w:rsidP="00B034F8">
      <w:pPr>
        <w:spacing w:line="360" w:lineRule="auto"/>
        <w:jc w:val="both"/>
        <w:rPr>
          <w:color w:val="000000"/>
          <w:sz w:val="28"/>
          <w:szCs w:val="28"/>
          <w:lang w:eastAsia="ru-RU"/>
        </w:rPr>
      </w:pPr>
      <w:r>
        <w:rPr>
          <w:color w:val="000000"/>
          <w:sz w:val="28"/>
          <w:szCs w:val="28"/>
          <w:lang w:eastAsia="ru-RU"/>
        </w:rPr>
        <w:lastRenderedPageBreak/>
        <w:t>Формирование национальной платежной системы и системы передачи финансовых сообщений (</w:t>
      </w:r>
      <w:r w:rsidR="00B034F8" w:rsidRPr="00B034F8">
        <w:rPr>
          <w:color w:val="000000"/>
          <w:sz w:val="28"/>
          <w:szCs w:val="28"/>
          <w:lang w:eastAsia="ru-RU"/>
        </w:rPr>
        <w:t>СФПС</w:t>
      </w:r>
      <w:r>
        <w:rPr>
          <w:color w:val="000000"/>
          <w:sz w:val="28"/>
          <w:szCs w:val="28"/>
          <w:lang w:eastAsia="ru-RU"/>
        </w:rPr>
        <w:t>)</w:t>
      </w:r>
      <w:r w:rsidR="00B034F8" w:rsidRPr="00B034F8">
        <w:rPr>
          <w:color w:val="000000"/>
          <w:sz w:val="28"/>
          <w:szCs w:val="28"/>
          <w:lang w:eastAsia="ru-RU"/>
        </w:rPr>
        <w:t xml:space="preserve"> в Российской Федерации, как альтернатива SWIFT.</w:t>
      </w:r>
    </w:p>
    <w:p w14:paraId="22519D09" w14:textId="3A384B39" w:rsidR="00970E1C" w:rsidRPr="00970E1C" w:rsidRDefault="00970E1C" w:rsidP="00B570C2">
      <w:pPr>
        <w:jc w:val="both"/>
        <w:rPr>
          <w:b/>
          <w:color w:val="000000"/>
          <w:sz w:val="28"/>
          <w:szCs w:val="28"/>
          <w:lang w:eastAsia="ru-RU"/>
        </w:rPr>
      </w:pPr>
      <w:r w:rsidRPr="00970E1C">
        <w:rPr>
          <w:b/>
          <w:color w:val="000000"/>
          <w:sz w:val="28"/>
          <w:szCs w:val="28"/>
          <w:lang w:eastAsia="ru-RU"/>
        </w:rPr>
        <w:t xml:space="preserve">Тема </w:t>
      </w:r>
      <w:r>
        <w:rPr>
          <w:b/>
          <w:color w:val="000000"/>
          <w:sz w:val="28"/>
          <w:szCs w:val="28"/>
          <w:lang w:eastAsia="ru-RU"/>
        </w:rPr>
        <w:t>8</w:t>
      </w:r>
      <w:r w:rsidRPr="00970E1C">
        <w:rPr>
          <w:b/>
          <w:color w:val="000000"/>
          <w:sz w:val="28"/>
          <w:szCs w:val="28"/>
          <w:lang w:eastAsia="ru-RU"/>
        </w:rPr>
        <w:t xml:space="preserve">. </w:t>
      </w:r>
      <w:r w:rsidR="00230F32">
        <w:rPr>
          <w:b/>
          <w:color w:val="000000"/>
          <w:sz w:val="28"/>
          <w:szCs w:val="28"/>
          <w:lang w:eastAsia="ru-RU"/>
        </w:rPr>
        <w:t xml:space="preserve">Перспективы развития международных платежных систем в условиях </w:t>
      </w:r>
      <w:proofErr w:type="spellStart"/>
      <w:r w:rsidR="00230F32">
        <w:rPr>
          <w:b/>
          <w:color w:val="000000"/>
          <w:sz w:val="28"/>
          <w:szCs w:val="28"/>
          <w:lang w:eastAsia="ru-RU"/>
        </w:rPr>
        <w:t>цифровизации</w:t>
      </w:r>
      <w:proofErr w:type="spellEnd"/>
      <w:r w:rsidR="00230F32">
        <w:rPr>
          <w:b/>
          <w:color w:val="000000"/>
          <w:sz w:val="28"/>
          <w:szCs w:val="28"/>
          <w:lang w:eastAsia="ru-RU"/>
        </w:rPr>
        <w:t xml:space="preserve"> мировой экономики.</w:t>
      </w:r>
    </w:p>
    <w:p w14:paraId="46A6E905" w14:textId="567F83FE" w:rsidR="00970E1C" w:rsidRDefault="00230F32" w:rsidP="00B034F8">
      <w:pPr>
        <w:spacing w:line="360" w:lineRule="auto"/>
        <w:jc w:val="both"/>
        <w:rPr>
          <w:color w:val="000000"/>
          <w:sz w:val="28"/>
          <w:szCs w:val="28"/>
          <w:lang w:eastAsia="ru-RU"/>
        </w:rPr>
      </w:pPr>
      <w:r>
        <w:rPr>
          <w:color w:val="000000"/>
          <w:sz w:val="28"/>
          <w:szCs w:val="28"/>
          <w:lang w:eastAsia="ru-RU"/>
        </w:rPr>
        <w:t xml:space="preserve">         </w:t>
      </w:r>
      <w:proofErr w:type="spellStart"/>
      <w:r>
        <w:rPr>
          <w:color w:val="000000"/>
          <w:sz w:val="28"/>
          <w:szCs w:val="28"/>
          <w:lang w:eastAsia="ru-RU"/>
        </w:rPr>
        <w:t>Цифровизация</w:t>
      </w:r>
      <w:proofErr w:type="spellEnd"/>
      <w:r>
        <w:rPr>
          <w:color w:val="000000"/>
          <w:sz w:val="28"/>
          <w:szCs w:val="28"/>
          <w:lang w:eastAsia="ru-RU"/>
        </w:rPr>
        <w:t xml:space="preserve"> как фактор трансформации мировой экономики и мировых финансов.</w:t>
      </w:r>
    </w:p>
    <w:p w14:paraId="1CAA90BE" w14:textId="073DFE75" w:rsidR="00230F32" w:rsidRDefault="00230F32" w:rsidP="00230F32">
      <w:pPr>
        <w:spacing w:line="360" w:lineRule="auto"/>
        <w:ind w:firstLine="708"/>
        <w:jc w:val="both"/>
        <w:rPr>
          <w:color w:val="000000"/>
          <w:sz w:val="28"/>
          <w:szCs w:val="28"/>
          <w:lang w:eastAsia="ru-RU"/>
        </w:rPr>
      </w:pPr>
      <w:r>
        <w:rPr>
          <w:color w:val="000000"/>
          <w:sz w:val="28"/>
          <w:szCs w:val="28"/>
          <w:lang w:eastAsia="ru-RU"/>
        </w:rPr>
        <w:t>Формирование цифровой платежной инфраструктуры для международных расчетов. Роль международных финансовых институтов в формировании цифровой платежной инфраструктуры.</w:t>
      </w:r>
    </w:p>
    <w:p w14:paraId="55D92A70" w14:textId="0F008036" w:rsidR="00230F32" w:rsidRDefault="004471DB" w:rsidP="00230F32">
      <w:pPr>
        <w:spacing w:line="360" w:lineRule="auto"/>
        <w:ind w:firstLine="708"/>
        <w:jc w:val="both"/>
        <w:rPr>
          <w:color w:val="000000"/>
          <w:sz w:val="28"/>
          <w:szCs w:val="28"/>
          <w:lang w:eastAsia="ru-RU"/>
        </w:rPr>
      </w:pPr>
      <w:r>
        <w:rPr>
          <w:color w:val="000000"/>
          <w:sz w:val="28"/>
          <w:szCs w:val="28"/>
          <w:lang w:eastAsia="ru-RU"/>
        </w:rPr>
        <w:t>Использование</w:t>
      </w:r>
      <w:r w:rsidR="00230F32">
        <w:rPr>
          <w:color w:val="000000"/>
          <w:sz w:val="28"/>
          <w:szCs w:val="28"/>
          <w:lang w:eastAsia="ru-RU"/>
        </w:rPr>
        <w:t xml:space="preserve"> </w:t>
      </w:r>
      <w:r w:rsidR="00230F32">
        <w:rPr>
          <w:color w:val="000000"/>
          <w:sz w:val="28"/>
          <w:szCs w:val="28"/>
          <w:lang w:val="en-US" w:eastAsia="ru-RU"/>
        </w:rPr>
        <w:t>CBDC</w:t>
      </w:r>
      <w:r>
        <w:rPr>
          <w:color w:val="000000"/>
          <w:sz w:val="28"/>
          <w:szCs w:val="28"/>
          <w:lang w:eastAsia="ru-RU"/>
        </w:rPr>
        <w:t xml:space="preserve"> валют и цифровых финансовых инструментов для международных расчетов.</w:t>
      </w:r>
    </w:p>
    <w:p w14:paraId="139C055F" w14:textId="7C4E93B7" w:rsidR="00970E1C" w:rsidRPr="00970E1C" w:rsidRDefault="004471DB" w:rsidP="004471DB">
      <w:pPr>
        <w:spacing w:line="360" w:lineRule="auto"/>
        <w:ind w:firstLine="708"/>
        <w:jc w:val="both"/>
        <w:rPr>
          <w:color w:val="000000"/>
          <w:sz w:val="28"/>
          <w:szCs w:val="28"/>
          <w:lang w:eastAsia="ru-RU"/>
        </w:rPr>
      </w:pPr>
      <w:r>
        <w:rPr>
          <w:color w:val="000000"/>
          <w:sz w:val="28"/>
          <w:szCs w:val="28"/>
          <w:lang w:eastAsia="ru-RU"/>
        </w:rPr>
        <w:t xml:space="preserve">Международные цифровые платформы для расчетов в </w:t>
      </w:r>
      <w:r w:rsidRPr="004471DB">
        <w:rPr>
          <w:color w:val="000000"/>
          <w:sz w:val="28"/>
          <w:szCs w:val="28"/>
          <w:lang w:eastAsia="ru-RU"/>
        </w:rPr>
        <w:t>CBDC валют</w:t>
      </w:r>
      <w:r>
        <w:rPr>
          <w:color w:val="000000"/>
          <w:sz w:val="28"/>
          <w:szCs w:val="28"/>
          <w:lang w:eastAsia="ru-RU"/>
        </w:rPr>
        <w:t>ах центральных банков.</w:t>
      </w: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r w:rsidRPr="00E24777">
        <w:rPr>
          <w:rStyle w:val="4"/>
          <w:rFonts w:eastAsia="Arial Unicode MS"/>
          <w:sz w:val="28"/>
          <w:szCs w:val="28"/>
        </w:rPr>
        <w:t>5.2. Учебно-тематический план</w:t>
      </w:r>
      <w:bookmarkEnd w:id="21"/>
      <w:bookmarkEnd w:id="22"/>
    </w:p>
    <w:p w14:paraId="2B6EB6E6" w14:textId="77777777" w:rsidR="007D753A" w:rsidRDefault="007D753A" w:rsidP="007D753A">
      <w:pPr>
        <w:jc w:val="both"/>
        <w:rPr>
          <w:rFonts w:eastAsia="Calibri"/>
          <w:sz w:val="28"/>
          <w:szCs w:val="28"/>
          <w:lang w:eastAsia="en-US"/>
        </w:rPr>
      </w:pPr>
    </w:p>
    <w:p w14:paraId="516B72EA" w14:textId="77777777" w:rsidR="007D753A" w:rsidRDefault="007D753A" w:rsidP="008171FA">
      <w:pPr>
        <w:ind w:right="23"/>
        <w:rPr>
          <w:color w:val="000000" w:themeColor="text1"/>
          <w:sz w:val="28"/>
          <w:szCs w:val="28"/>
        </w:rPr>
      </w:pPr>
    </w:p>
    <w:p w14:paraId="271BA14E" w14:textId="77777777" w:rsidR="0076261E" w:rsidRDefault="0076261E" w:rsidP="007D753A">
      <w:pPr>
        <w:shd w:val="clear" w:color="auto" w:fill="FFFFFF"/>
        <w:rPr>
          <w:rStyle w:val="ad"/>
          <w:rFonts w:eastAsia="Calibri"/>
          <w:sz w:val="28"/>
          <w:szCs w:val="28"/>
          <w:lang w:eastAsia="en-US"/>
        </w:rPr>
      </w:pPr>
    </w:p>
    <w:p w14:paraId="22246149" w14:textId="704BCD9B" w:rsidR="007D753A" w:rsidRPr="0076261E" w:rsidRDefault="0076261E" w:rsidP="0076261E">
      <w:pPr>
        <w:shd w:val="clear" w:color="auto" w:fill="FFFFFF"/>
        <w:ind w:left="7080" w:firstLine="708"/>
        <w:rPr>
          <w:rStyle w:val="ad"/>
          <w:rFonts w:eastAsia="Calibri"/>
          <w:sz w:val="24"/>
          <w:szCs w:val="24"/>
          <w:lang w:eastAsia="en-US"/>
        </w:rPr>
      </w:pPr>
      <w:r w:rsidRPr="0076261E">
        <w:rPr>
          <w:rStyle w:val="ad"/>
          <w:rFonts w:eastAsia="Calibri"/>
          <w:sz w:val="24"/>
          <w:szCs w:val="24"/>
          <w:lang w:eastAsia="en-US"/>
        </w:rPr>
        <w:t>Таблица 3</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7D753A" w:rsidRPr="00A94028" w14:paraId="21293B57" w14:textId="77777777" w:rsidTr="00574BB5">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77777777" w:rsidR="007D753A" w:rsidRPr="00A94028" w:rsidRDefault="007D753A" w:rsidP="0076261E">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21836D80" w14:textId="77777777" w:rsidR="007D753A" w:rsidRPr="00A94028" w:rsidRDefault="007D753A" w:rsidP="0076261E">
            <w:pPr>
              <w:jc w:val="cente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76261E">
            <w:pPr>
              <w:ind w:left="120"/>
              <w:rPr>
                <w:b/>
                <w:lang w:eastAsia="en-US"/>
              </w:rPr>
            </w:pPr>
            <w:r w:rsidRPr="00A94028">
              <w:rPr>
                <w:b/>
                <w:sz w:val="22"/>
                <w:szCs w:val="22"/>
                <w:lang w:eastAsia="en-US"/>
              </w:rPr>
              <w:t>Формы</w:t>
            </w:r>
          </w:p>
          <w:p w14:paraId="5E1B405E" w14:textId="77777777" w:rsidR="007D753A" w:rsidRPr="00A94028" w:rsidRDefault="007D753A" w:rsidP="0076261E">
            <w:pPr>
              <w:ind w:left="120"/>
              <w:rPr>
                <w:b/>
                <w:lang w:eastAsia="en-US"/>
              </w:rPr>
            </w:pPr>
            <w:r w:rsidRPr="00A94028">
              <w:rPr>
                <w:b/>
                <w:sz w:val="22"/>
                <w:szCs w:val="22"/>
                <w:lang w:eastAsia="en-US"/>
              </w:rPr>
              <w:t>текущего</w:t>
            </w:r>
          </w:p>
          <w:p w14:paraId="56813B13" w14:textId="77777777" w:rsidR="007D753A" w:rsidRPr="00A94028" w:rsidRDefault="007D753A" w:rsidP="0076261E">
            <w:pPr>
              <w:ind w:left="120"/>
              <w:rPr>
                <w:b/>
                <w:lang w:eastAsia="en-US"/>
              </w:rPr>
            </w:pPr>
            <w:r w:rsidRPr="00A94028">
              <w:rPr>
                <w:b/>
                <w:sz w:val="22"/>
                <w:szCs w:val="22"/>
                <w:lang w:eastAsia="en-US"/>
              </w:rPr>
              <w:t>контроля</w:t>
            </w:r>
          </w:p>
          <w:p w14:paraId="36C43B71" w14:textId="77777777" w:rsidR="007D753A" w:rsidRPr="00A94028" w:rsidRDefault="007D753A" w:rsidP="0076261E">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7D753A" w:rsidRPr="00A94028" w14:paraId="7B149583" w14:textId="77777777" w:rsidTr="00574BB5">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47DC62" w14:textId="77777777" w:rsidR="007D753A" w:rsidRPr="0076261E" w:rsidRDefault="007D753A" w:rsidP="00574BB5">
            <w:pPr>
              <w:ind w:left="17"/>
              <w:rPr>
                <w:b/>
                <w:sz w:val="22"/>
                <w:szCs w:val="22"/>
                <w:lang w:eastAsia="en-US"/>
              </w:rPr>
            </w:pPr>
            <w:r w:rsidRPr="0076261E">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DE5ED0" w14:textId="77777777" w:rsidR="007D753A" w:rsidRPr="0076261E" w:rsidRDefault="007D753A" w:rsidP="0076261E">
            <w:pPr>
              <w:jc w:val="center"/>
              <w:rPr>
                <w:b/>
                <w:sz w:val="20"/>
                <w:szCs w:val="20"/>
                <w:lang w:eastAsia="en-US"/>
              </w:rPr>
            </w:pPr>
            <w:r w:rsidRPr="0076261E">
              <w:rPr>
                <w:rStyle w:val="9"/>
                <w:rFonts w:eastAsia="Arial Unicode MS"/>
                <w:b/>
                <w:sz w:val="20"/>
                <w:szCs w:val="20"/>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77777777" w:rsidR="007D753A" w:rsidRPr="0076261E" w:rsidRDefault="007D753A" w:rsidP="00574BB5">
            <w:pPr>
              <w:rPr>
                <w:b/>
                <w:sz w:val="20"/>
                <w:szCs w:val="20"/>
                <w:lang w:eastAsia="en-US"/>
              </w:rPr>
            </w:pPr>
            <w:proofErr w:type="spellStart"/>
            <w:r w:rsidRPr="0076261E">
              <w:rPr>
                <w:b/>
                <w:sz w:val="20"/>
                <w:szCs w:val="20"/>
                <w:lang w:eastAsia="en-US"/>
              </w:rPr>
              <w:t>Самост</w:t>
            </w:r>
            <w:proofErr w:type="spellEnd"/>
            <w:r w:rsidRPr="0076261E">
              <w:rPr>
                <w:b/>
                <w:sz w:val="20"/>
                <w:szCs w:val="20"/>
                <w:lang w:eastAsia="en-US"/>
              </w:rPr>
              <w:t>.</w:t>
            </w:r>
          </w:p>
          <w:p w14:paraId="3D71449E" w14:textId="77777777" w:rsidR="007D753A" w:rsidRPr="00A94028" w:rsidRDefault="007D753A" w:rsidP="00574BB5">
            <w:pPr>
              <w:rPr>
                <w:lang w:eastAsia="en-US"/>
              </w:rPr>
            </w:pPr>
            <w:r w:rsidRPr="0076261E">
              <w:rPr>
                <w:b/>
                <w:sz w:val="20"/>
                <w:szCs w:val="20"/>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574BB5">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76261E" w:rsidRDefault="007D753A" w:rsidP="00574BB5">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76261E" w:rsidRDefault="007D753A" w:rsidP="00574BB5">
            <w:pPr>
              <w:ind w:left="120" w:hanging="121"/>
              <w:rPr>
                <w:b/>
                <w:sz w:val="20"/>
                <w:szCs w:val="20"/>
                <w:lang w:eastAsia="en-US"/>
              </w:rPr>
            </w:pPr>
            <w:r w:rsidRPr="0076261E">
              <w:rPr>
                <w:rStyle w:val="2"/>
                <w:rFonts w:eastAsia="Arial Unicode MS"/>
                <w:b/>
                <w:sz w:val="20"/>
                <w:szCs w:val="20"/>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76261E" w:rsidRDefault="007D753A" w:rsidP="00574BB5">
            <w:pPr>
              <w:rPr>
                <w:b/>
                <w:sz w:val="20"/>
                <w:szCs w:val="20"/>
                <w:lang w:eastAsia="en-US"/>
              </w:rPr>
            </w:pPr>
            <w:r w:rsidRPr="0076261E">
              <w:rPr>
                <w:rStyle w:val="2"/>
                <w:rFonts w:eastAsia="Arial Unicode MS"/>
                <w:b/>
                <w:sz w:val="20"/>
                <w:szCs w:val="20"/>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77777777" w:rsidR="007D753A" w:rsidRPr="0076261E" w:rsidRDefault="007D753A" w:rsidP="00574BB5">
            <w:pPr>
              <w:ind w:left="37" w:right="46"/>
              <w:rPr>
                <w:b/>
                <w:spacing w:val="-1"/>
                <w:sz w:val="20"/>
                <w:szCs w:val="20"/>
                <w:lang w:eastAsia="en-US"/>
              </w:rPr>
            </w:pPr>
            <w:proofErr w:type="spellStart"/>
            <w:r w:rsidRPr="0076261E">
              <w:rPr>
                <w:b/>
                <w:sz w:val="20"/>
                <w:szCs w:val="20"/>
                <w:lang w:eastAsia="en-US"/>
              </w:rPr>
              <w:t>Практич</w:t>
            </w:r>
            <w:proofErr w:type="spellEnd"/>
            <w:r w:rsidRPr="0076261E">
              <w:rPr>
                <w:b/>
                <w:spacing w:val="-38"/>
                <w:sz w:val="20"/>
                <w:szCs w:val="20"/>
                <w:lang w:eastAsia="en-US"/>
              </w:rPr>
              <w:t xml:space="preserve">   </w:t>
            </w:r>
            <w:r w:rsidRPr="0076261E">
              <w:rPr>
                <w:b/>
                <w:spacing w:val="-1"/>
                <w:sz w:val="20"/>
                <w:szCs w:val="20"/>
                <w:lang w:eastAsia="en-US"/>
              </w:rPr>
              <w:t>и семинар</w:t>
            </w:r>
          </w:p>
          <w:p w14:paraId="1F32B1DF" w14:textId="77777777" w:rsidR="007D753A" w:rsidRPr="0076261E" w:rsidRDefault="007D753A" w:rsidP="00574BB5">
            <w:pPr>
              <w:rPr>
                <w:b/>
                <w:sz w:val="20"/>
                <w:szCs w:val="20"/>
                <w:lang w:eastAsia="en-US"/>
              </w:rPr>
            </w:pPr>
            <w:r w:rsidRPr="0076261E">
              <w:rPr>
                <w:b/>
                <w:sz w:val="20"/>
                <w:szCs w:val="20"/>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792D51">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A3D83A1" w14:textId="250BFC96" w:rsidR="000D1507" w:rsidRPr="004C7B69" w:rsidRDefault="000D1507" w:rsidP="00550992">
            <w:r w:rsidRPr="004C7B69">
              <w:rPr>
                <w:sz w:val="22"/>
                <w:szCs w:val="22"/>
              </w:rPr>
              <w:t xml:space="preserve">Тема 1. </w:t>
            </w:r>
            <w:r w:rsidR="004950FE" w:rsidRPr="004950FE">
              <w:rPr>
                <w:sz w:val="22"/>
                <w:szCs w:val="22"/>
              </w:rPr>
              <w:t>Понятие, экономическое значение и эволюция международных платежных систем</w:t>
            </w:r>
          </w:p>
          <w:p w14:paraId="14EF77EE" w14:textId="77777777" w:rsidR="000D1507" w:rsidRPr="004C7B69" w:rsidRDefault="000D1507" w:rsidP="00550992">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D8A107" w14:textId="099E566A" w:rsidR="000D1507" w:rsidRPr="00B238B7" w:rsidRDefault="00C4364D" w:rsidP="00D63E1C">
            <w:pPr>
              <w:ind w:left="38"/>
              <w:jc w:val="center"/>
              <w:rPr>
                <w:lang w:eastAsia="en-US"/>
              </w:rPr>
            </w:pPr>
            <w:r>
              <w:rPr>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EA672E5" w14:textId="7270C59E" w:rsidR="000D1507" w:rsidRPr="00B238B7" w:rsidRDefault="00C4364D" w:rsidP="008321DF">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927D81" w14:textId="7B4779B2" w:rsidR="000D1507" w:rsidRPr="00B238B7"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0256DB24" w:rsidR="000D1507" w:rsidRPr="00BC0DE4"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98C967C" w14:textId="3EFB82A7" w:rsidR="000D1507" w:rsidRPr="00BC0DE4" w:rsidRDefault="00C4364D" w:rsidP="002A07C9">
            <w:pPr>
              <w:ind w:left="39"/>
              <w:jc w:val="center"/>
              <w:rPr>
                <w:lang w:eastAsia="en-US"/>
              </w:rPr>
            </w:pPr>
            <w:r>
              <w:rPr>
                <w:lang w:eastAsia="en-US"/>
              </w:rP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5176051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573DE66B" w14:textId="77777777" w:rsidTr="00792D51">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1AEE6588" w14:textId="4E53B5F2" w:rsidR="000D1507" w:rsidRPr="004C7B69" w:rsidRDefault="000D1507" w:rsidP="00550992">
            <w:r w:rsidRPr="004C7B69">
              <w:rPr>
                <w:sz w:val="22"/>
                <w:szCs w:val="22"/>
              </w:rPr>
              <w:t xml:space="preserve">Тема 2. </w:t>
            </w:r>
            <w:r w:rsidR="004950FE" w:rsidRPr="004950FE">
              <w:rPr>
                <w:sz w:val="22"/>
                <w:szCs w:val="22"/>
              </w:rPr>
              <w:t>Инфраструктура международных платежных систем.</w:t>
            </w:r>
          </w:p>
          <w:p w14:paraId="46B9C535" w14:textId="77777777" w:rsidR="000D1507" w:rsidRPr="004C7B69" w:rsidRDefault="000D1507" w:rsidP="00550992">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CF61F0" w14:textId="1A65E55F" w:rsidR="000D1507" w:rsidRPr="00B238B7" w:rsidRDefault="00C4364D" w:rsidP="00D63E1C">
            <w:pPr>
              <w:jc w:val="center"/>
            </w:pPr>
            <w: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ED0C4E" w14:textId="6B5A3FB9" w:rsidR="000D1507" w:rsidRPr="00B238B7" w:rsidRDefault="00C4364D" w:rsidP="000D1507">
            <w:pPr>
              <w:jc w:val="center"/>
            </w:pPr>
            <w: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FDD730" w14:textId="0014A4F1" w:rsidR="000D1507" w:rsidRPr="00B238B7" w:rsidRDefault="00C4364D" w:rsidP="000D1507">
            <w:pPr>
              <w:ind w:left="41"/>
              <w:jc w:val="center"/>
              <w:rPr>
                <w:lang w:eastAsia="en-US"/>
              </w:rPr>
            </w:pPr>
            <w:r>
              <w:rPr>
                <w:lang w:eastAsia="en-US"/>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5921A4A1" w:rsidR="000D1507" w:rsidRPr="00B238B7"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ADC53A" w14:textId="51D00381" w:rsidR="000D1507" w:rsidRPr="00B238B7" w:rsidRDefault="00C4364D" w:rsidP="002A07C9">
            <w:pPr>
              <w:jc w:val="center"/>
            </w:pPr>
            <w: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773F9AB"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11EC5FC6" w14:textId="77777777" w:rsidTr="00574BB5">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71D95F5D" w14:textId="5667A153" w:rsidR="000D1507" w:rsidRPr="00B238B7" w:rsidRDefault="000D1507" w:rsidP="00550992">
            <w:pPr>
              <w:rPr>
                <w:rFonts w:eastAsia="Calibri"/>
                <w:lang w:eastAsia="en-US"/>
              </w:rPr>
            </w:pPr>
            <w:r w:rsidRPr="00B238B7">
              <w:rPr>
                <w:sz w:val="22"/>
                <w:szCs w:val="22"/>
              </w:rPr>
              <w:t>Тема 3.</w:t>
            </w:r>
            <w:r w:rsidR="004950FE">
              <w:t xml:space="preserve"> </w:t>
            </w:r>
            <w:r w:rsidR="004950FE" w:rsidRPr="004950FE">
              <w:rPr>
                <w:sz w:val="22"/>
                <w:szCs w:val="22"/>
              </w:rPr>
              <w:t>Факторы формирования и развития платежной инфраструктуры международных платежных систем</w:t>
            </w:r>
            <w:r w:rsidR="004950FE" w:rsidRPr="004950FE">
              <w:rPr>
                <w:rFonts w:eastAsia="Calibri"/>
                <w:sz w:val="22"/>
                <w:szCs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2C5757" w14:textId="521D1E37" w:rsidR="000D1507" w:rsidRPr="00B238B7" w:rsidRDefault="00C4364D" w:rsidP="00A26193">
            <w:pPr>
              <w:jc w:val="center"/>
            </w:pPr>
            <w: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F1F7574" w14:textId="004B9811" w:rsidR="000D1507" w:rsidRPr="00B238B7" w:rsidRDefault="00C4364D" w:rsidP="000D1507">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E9BC9A" w14:textId="33086E05" w:rsidR="000D1507" w:rsidRPr="00B238B7"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7AB5A94D" w:rsidR="000D1507" w:rsidRPr="00B238B7"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0C42B7E" w14:textId="3423469A" w:rsidR="000D1507" w:rsidRPr="00B238B7" w:rsidRDefault="00C4364D" w:rsidP="002A07C9">
            <w:pPr>
              <w:jc w:val="center"/>
            </w:pPr>
            <w: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0C5737D"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9A62814" w14:textId="77777777" w:rsidTr="00574BB5">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B31ABFC" w14:textId="7718AA2E" w:rsidR="000D1507" w:rsidRPr="00B238B7" w:rsidRDefault="000D1507" w:rsidP="00550992">
            <w:pPr>
              <w:rPr>
                <w:bCs/>
                <w:color w:val="000000"/>
                <w:shd w:val="clear" w:color="auto" w:fill="FFFFFF"/>
              </w:rPr>
            </w:pPr>
            <w:r w:rsidRPr="00B238B7">
              <w:rPr>
                <w:color w:val="000000"/>
                <w:sz w:val="22"/>
                <w:szCs w:val="22"/>
              </w:rPr>
              <w:t>Тема 4.</w:t>
            </w:r>
            <w:r w:rsidRPr="00B238B7">
              <w:rPr>
                <w:bCs/>
                <w:sz w:val="22"/>
                <w:szCs w:val="22"/>
              </w:rPr>
              <w:t xml:space="preserve"> </w:t>
            </w:r>
            <w:r w:rsidR="004950FE" w:rsidRPr="004950FE">
              <w:rPr>
                <w:bCs/>
                <w:sz w:val="22"/>
                <w:szCs w:val="22"/>
              </w:rPr>
              <w:t>Международные розничные платежные системы: понятие и характеристика.</w:t>
            </w:r>
          </w:p>
          <w:p w14:paraId="7B9FC260" w14:textId="77777777" w:rsidR="000D1507" w:rsidRPr="00B238B7" w:rsidRDefault="000D1507" w:rsidP="00550992">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F0E94B" w14:textId="421D005E" w:rsidR="000D1507" w:rsidRPr="00B238B7" w:rsidRDefault="00C4364D" w:rsidP="00D63E1C">
            <w:pPr>
              <w:jc w:val="center"/>
            </w:pPr>
            <w: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732A502" w14:textId="6F158164" w:rsidR="000D1507" w:rsidRPr="00B238B7" w:rsidRDefault="00C4364D" w:rsidP="000D1507">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F1117E" w14:textId="65717FB2" w:rsidR="000D1507" w:rsidRPr="00B238B7"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262CE6A3" w:rsidR="000D1507" w:rsidRPr="00B238B7"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36D99A6" w14:textId="48585A83" w:rsidR="000D1507" w:rsidRPr="00B238B7" w:rsidRDefault="00C4364D" w:rsidP="002A07C9">
            <w:pPr>
              <w:jc w:val="center"/>
            </w:pPr>
            <w: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4EAC78E1"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4608F28"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1E93044" w14:textId="1341CA4A" w:rsidR="000D1507" w:rsidRPr="00B238B7" w:rsidRDefault="000D1507" w:rsidP="00550992">
            <w:r w:rsidRPr="00B238B7">
              <w:rPr>
                <w:sz w:val="22"/>
                <w:szCs w:val="22"/>
              </w:rPr>
              <w:t xml:space="preserve">Тема 5. </w:t>
            </w:r>
            <w:r w:rsidR="004950FE" w:rsidRPr="004950FE">
              <w:rPr>
                <w:sz w:val="22"/>
                <w:szCs w:val="22"/>
              </w:rPr>
              <w:t xml:space="preserve">Международные платежные системы для платежей </w:t>
            </w:r>
            <w:r w:rsidR="004950FE" w:rsidRPr="004950FE">
              <w:rPr>
                <w:sz w:val="22"/>
                <w:szCs w:val="22"/>
              </w:rPr>
              <w:lastRenderedPageBreak/>
              <w:t xml:space="preserve">крупными суммами: особенности и виды.   </w:t>
            </w:r>
          </w:p>
          <w:p w14:paraId="09ED6770" w14:textId="77777777" w:rsidR="000D1507" w:rsidRPr="00B238B7" w:rsidRDefault="000D1507" w:rsidP="00550992">
            <w:pP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A5F925" w14:textId="6DA3EE90" w:rsidR="000D1507" w:rsidRPr="00B238B7" w:rsidRDefault="00C4364D" w:rsidP="00D63E1C">
            <w:pPr>
              <w:jc w:val="center"/>
            </w:pPr>
            <w:r>
              <w:lastRenderedPageBreak/>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153E8E4" w14:textId="2711C288" w:rsidR="000D1507" w:rsidRPr="00B238B7" w:rsidRDefault="00C4364D" w:rsidP="000D1507">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A54C2" w14:textId="4E3CBAE3" w:rsidR="000D1507" w:rsidRPr="00B238B7"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2398B1D7" w:rsidR="000D1507" w:rsidRPr="00B238B7"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5EAA54" w14:textId="009521E5" w:rsidR="000D1507" w:rsidRPr="00B238B7" w:rsidRDefault="00C4364D" w:rsidP="000D1507">
            <w:pPr>
              <w:jc w:val="center"/>
            </w:pPr>
            <w: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72B928D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4950FE" w:rsidRPr="00A94028" w14:paraId="715D0E2A"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00DB1439" w14:textId="336017D8" w:rsidR="004950FE" w:rsidRPr="00A94028" w:rsidRDefault="004950FE" w:rsidP="000D1507">
            <w:pPr>
              <w:rPr>
                <w:sz w:val="22"/>
                <w:szCs w:val="22"/>
                <w:lang w:eastAsia="en-US"/>
              </w:rPr>
            </w:pPr>
            <w:r>
              <w:rPr>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6FA37764" w14:textId="5BC49A86" w:rsidR="004950FE" w:rsidRPr="00B238B7" w:rsidRDefault="004950FE" w:rsidP="00550992">
            <w:pPr>
              <w:rPr>
                <w:sz w:val="22"/>
                <w:szCs w:val="22"/>
              </w:rPr>
            </w:pPr>
            <w:r w:rsidRPr="004950FE">
              <w:rPr>
                <w:sz w:val="22"/>
                <w:szCs w:val="22"/>
              </w:rPr>
              <w:t>Тема 6. Международные системы передачи финансовой информации: понятие, значение, современные особенности.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D28295E" w14:textId="4503F10A" w:rsidR="004950FE" w:rsidRDefault="00C4364D" w:rsidP="00D63E1C">
            <w:pPr>
              <w:jc w:val="center"/>
            </w:pPr>
            <w: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8C7F20F" w14:textId="6F609E2A" w:rsidR="004950FE" w:rsidRDefault="00C4364D" w:rsidP="000D1507">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9E0D7A" w14:textId="0ADA6D89" w:rsidR="004950FE"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77EDF7" w14:textId="33EB488B" w:rsidR="004950FE"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6F1051B" w14:textId="68A0AB64" w:rsidR="004950FE" w:rsidRDefault="00C4364D" w:rsidP="000D1507">
            <w:pPr>
              <w:jc w:val="center"/>
            </w:pPr>
            <w: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475DB7B2" w14:textId="36CEB93A" w:rsidR="004950FE" w:rsidRPr="00A91ACB" w:rsidRDefault="004950FE" w:rsidP="000D1507">
            <w:pPr>
              <w:rPr>
                <w:sz w:val="22"/>
                <w:szCs w:val="22"/>
              </w:rPr>
            </w:pPr>
            <w:r w:rsidRPr="004950FE">
              <w:rPr>
                <w:sz w:val="22"/>
                <w:szCs w:val="22"/>
              </w:rPr>
              <w:t>Проверка конспектов, опрос, кейс</w:t>
            </w:r>
          </w:p>
        </w:tc>
      </w:tr>
      <w:tr w:rsidR="004950FE" w:rsidRPr="00A94028" w14:paraId="02DE1D91"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3A467827" w14:textId="53563BB9" w:rsidR="004950FE" w:rsidRPr="00A94028" w:rsidRDefault="004950FE" w:rsidP="000D1507">
            <w:pPr>
              <w:rPr>
                <w:sz w:val="22"/>
                <w:szCs w:val="22"/>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C7C32A1" w14:textId="70E5164B" w:rsidR="004950FE" w:rsidRPr="00B238B7" w:rsidRDefault="004950FE" w:rsidP="00550992">
            <w:pPr>
              <w:rPr>
                <w:sz w:val="22"/>
                <w:szCs w:val="22"/>
              </w:rPr>
            </w:pPr>
            <w:r w:rsidRPr="004950FE">
              <w:rPr>
                <w:sz w:val="22"/>
                <w:szCs w:val="22"/>
              </w:rPr>
              <w:t>Тема 7. Трансформация международных платежных систем и систем передачи финансовой информации в условиях санкций.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3AF28C1" w14:textId="4342E7AC" w:rsidR="004950FE" w:rsidRDefault="00C4364D" w:rsidP="00D63E1C">
            <w:pPr>
              <w:jc w:val="center"/>
            </w:pPr>
            <w: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1BB148E" w14:textId="76DBF829" w:rsidR="004950FE" w:rsidRDefault="00C4364D" w:rsidP="000D1507">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107E61" w14:textId="78A8D6CA" w:rsidR="004950FE"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CD0D34" w14:textId="644AC241" w:rsidR="004950FE" w:rsidRDefault="00C4364D"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580660C" w14:textId="7441FA8C" w:rsidR="004950FE" w:rsidRDefault="00C4364D" w:rsidP="000D1507">
            <w:pPr>
              <w:jc w:val="center"/>
            </w:pPr>
            <w: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9D7B241" w14:textId="7D2BC0B5" w:rsidR="004950FE" w:rsidRPr="00A91ACB" w:rsidRDefault="004950FE" w:rsidP="000D1507">
            <w:pPr>
              <w:rPr>
                <w:sz w:val="22"/>
                <w:szCs w:val="22"/>
              </w:rPr>
            </w:pPr>
            <w:r w:rsidRPr="004950FE">
              <w:rPr>
                <w:sz w:val="22"/>
                <w:szCs w:val="22"/>
              </w:rPr>
              <w:t>Проверка конспектов, опрос, кейс</w:t>
            </w:r>
          </w:p>
        </w:tc>
      </w:tr>
      <w:tr w:rsidR="004950FE" w:rsidRPr="00A94028" w14:paraId="680F709D"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36626BE8" w14:textId="1F953B60" w:rsidR="004950FE" w:rsidRPr="00A94028" w:rsidRDefault="004950FE" w:rsidP="000D1507">
            <w:pPr>
              <w:rPr>
                <w:sz w:val="22"/>
                <w:szCs w:val="22"/>
                <w:lang w:eastAsia="en-US"/>
              </w:rPr>
            </w:pPr>
            <w:r>
              <w:rPr>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78D26511" w14:textId="64346A8B" w:rsidR="004950FE" w:rsidRPr="00B238B7" w:rsidRDefault="004950FE" w:rsidP="00550992">
            <w:pPr>
              <w:rPr>
                <w:sz w:val="22"/>
                <w:szCs w:val="22"/>
              </w:rPr>
            </w:pPr>
            <w:r w:rsidRPr="004950FE">
              <w:rPr>
                <w:sz w:val="22"/>
                <w:szCs w:val="22"/>
              </w:rPr>
              <w:t xml:space="preserve">Тема 8. Перспективы развития международных платежных систем в условиях </w:t>
            </w:r>
            <w:proofErr w:type="spellStart"/>
            <w:r w:rsidRPr="004950FE">
              <w:rPr>
                <w:sz w:val="22"/>
                <w:szCs w:val="22"/>
              </w:rPr>
              <w:t>цифровизации</w:t>
            </w:r>
            <w:proofErr w:type="spellEnd"/>
            <w:r w:rsidRPr="004950FE">
              <w:rPr>
                <w:sz w:val="22"/>
                <w:szCs w:val="22"/>
              </w:rPr>
              <w:t xml:space="preserve"> мировой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7C2973" w14:textId="78BE7F8E" w:rsidR="004950FE" w:rsidRDefault="00C4364D" w:rsidP="00D63E1C">
            <w:pPr>
              <w:jc w:val="center"/>
            </w:pPr>
            <w:r>
              <w:t>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4EE663" w14:textId="6FCC3F1E" w:rsidR="004950FE" w:rsidRDefault="00C4364D" w:rsidP="000D1507">
            <w:pPr>
              <w:jc w:val="center"/>
            </w:pPr>
            <w: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E933FE" w14:textId="0045022A" w:rsidR="004950FE" w:rsidRDefault="00C4364D" w:rsidP="000D1507">
            <w:pPr>
              <w:ind w:left="41"/>
              <w:jc w:val="center"/>
              <w:rPr>
                <w:lang w:eastAsia="en-US"/>
              </w:rPr>
            </w:pPr>
            <w:r>
              <w:rPr>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7C4A73" w14:textId="230B1593" w:rsidR="004950FE" w:rsidRDefault="00C4364D" w:rsidP="000D1507">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140F9F0" w14:textId="2235BB15" w:rsidR="004950FE" w:rsidRDefault="00C4364D" w:rsidP="000D1507">
            <w:pPr>
              <w:jc w:val="center"/>
            </w:pPr>
            <w:r>
              <w:t>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4C1560F" w14:textId="5315B512" w:rsidR="004950FE" w:rsidRPr="00A91ACB" w:rsidRDefault="004950FE" w:rsidP="000D1507">
            <w:pPr>
              <w:rPr>
                <w:sz w:val="22"/>
                <w:szCs w:val="22"/>
              </w:rPr>
            </w:pPr>
            <w:r w:rsidRPr="004950FE">
              <w:rPr>
                <w:sz w:val="22"/>
                <w:szCs w:val="22"/>
              </w:rPr>
              <w:t>Проверка конспектов, опрос, кейс</w:t>
            </w:r>
          </w:p>
        </w:tc>
      </w:tr>
      <w:tr w:rsidR="00211E32" w:rsidRPr="00A94028" w14:paraId="12F51FEA" w14:textId="77777777" w:rsidTr="00574BB5">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4760BD49" w14:textId="700B3171" w:rsidR="00211E32" w:rsidRPr="00A94028" w:rsidRDefault="004950FE" w:rsidP="00574BB5">
            <w:pPr>
              <w:rPr>
                <w:lang w:eastAsia="en-US"/>
              </w:rPr>
            </w:pPr>
            <w:r>
              <w:rPr>
                <w:sz w:val="22"/>
                <w:szCs w:val="22"/>
                <w:lang w:eastAsia="en-US"/>
              </w:rPr>
              <w:t>9</w:t>
            </w:r>
            <w:r w:rsidR="00211E32"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574BB5">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249A04" w14:textId="74A4B1ED" w:rsidR="00211E32" w:rsidRPr="00B238B7" w:rsidRDefault="00211E32" w:rsidP="00C4364D">
            <w:pPr>
              <w:ind w:left="38"/>
              <w:jc w:val="center"/>
              <w:rPr>
                <w:b/>
                <w:lang w:eastAsia="en-US"/>
              </w:rPr>
            </w:pPr>
            <w:r w:rsidRPr="00B238B7">
              <w:rPr>
                <w:b/>
                <w:sz w:val="22"/>
                <w:szCs w:val="22"/>
                <w:lang w:eastAsia="en-US"/>
              </w:rPr>
              <w:t>1</w:t>
            </w:r>
            <w:r w:rsidR="00C4364D">
              <w:rPr>
                <w:b/>
                <w:sz w:val="22"/>
                <w:szCs w:val="22"/>
                <w:lang w:eastAsia="en-US"/>
              </w:rPr>
              <w:t>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358657" w14:textId="4EC92890" w:rsidR="00211E32" w:rsidRPr="00B238B7" w:rsidRDefault="00C4364D" w:rsidP="00A25B4F">
            <w:pPr>
              <w:jc w:val="center"/>
              <w:rPr>
                <w:b/>
                <w:bCs/>
                <w:lang w:eastAsia="en-US"/>
              </w:rPr>
            </w:pPr>
            <w:r>
              <w:rPr>
                <w:b/>
                <w:bCs/>
                <w:sz w:val="22"/>
                <w:szCs w:val="22"/>
                <w:lang w:eastAsia="en-US"/>
              </w:rPr>
              <w:t>68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6F66E2" w14:textId="7CE56A6B" w:rsidR="00211E32" w:rsidRPr="00B238B7" w:rsidRDefault="00C4364D" w:rsidP="00C91D7A">
            <w:pPr>
              <w:ind w:left="41"/>
              <w:jc w:val="center"/>
              <w:rPr>
                <w:b/>
                <w:bCs/>
                <w:lang w:eastAsia="en-US"/>
              </w:rPr>
            </w:pPr>
            <w:r>
              <w:rPr>
                <w:b/>
                <w:bCs/>
                <w:sz w:val="22"/>
                <w:szCs w:val="22"/>
                <w:lang w:eastAsia="en-US"/>
              </w:rPr>
              <w:t>34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0782C63B" w:rsidR="00211E32" w:rsidRPr="00B238B7" w:rsidRDefault="00C4364D" w:rsidP="00C91D7A">
            <w:pPr>
              <w:ind w:left="37"/>
              <w:jc w:val="center"/>
              <w:rPr>
                <w:b/>
                <w:bCs/>
                <w:lang w:eastAsia="en-US"/>
              </w:rPr>
            </w:pPr>
            <w:r>
              <w:rPr>
                <w:b/>
                <w:bCs/>
                <w:sz w:val="22"/>
                <w:szCs w:val="22"/>
                <w:lang w:eastAsia="en-US"/>
              </w:rPr>
              <w:t>34</w:t>
            </w:r>
          </w:p>
          <w:p w14:paraId="42A20306" w14:textId="77777777" w:rsidR="00211E32" w:rsidRPr="00B238B7" w:rsidRDefault="00211E32" w:rsidP="00C91D7A">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5ADBBD" w14:textId="34B19058" w:rsidR="00211E32" w:rsidRPr="00B238B7" w:rsidRDefault="001D7634" w:rsidP="00A25B4F">
            <w:pPr>
              <w:tabs>
                <w:tab w:val="right" w:pos="851"/>
              </w:tabs>
              <w:jc w:val="center"/>
              <w:rPr>
                <w:b/>
              </w:rPr>
            </w:pPr>
            <w:r>
              <w:rPr>
                <w:b/>
                <w:sz w:val="22"/>
                <w:szCs w:val="22"/>
              </w:rPr>
              <w:t>7</w:t>
            </w:r>
            <w:r w:rsidR="00A25B4F">
              <w:rPr>
                <w:b/>
                <w:sz w:val="22"/>
                <w:szCs w:val="22"/>
              </w:rPr>
              <w:t>6</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24ACC458" w14:textId="77777777" w:rsidR="00211E32" w:rsidRPr="00A94028" w:rsidRDefault="000D1507" w:rsidP="00574BB5">
            <w:pPr>
              <w:tabs>
                <w:tab w:val="right" w:pos="851"/>
              </w:tabs>
            </w:pPr>
            <w:r w:rsidRPr="00A94028">
              <w:rPr>
                <w:sz w:val="22"/>
                <w:szCs w:val="22"/>
              </w:rPr>
              <w:t>Согласно учебному плану: контрольная работа</w:t>
            </w:r>
          </w:p>
        </w:tc>
      </w:tr>
      <w:tr w:rsidR="000D1507" w:rsidRPr="00A94028" w14:paraId="09D8B7F5" w14:textId="77777777" w:rsidTr="000D1507">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550992" w:rsidRDefault="000D1507" w:rsidP="000D1507">
            <w:pPr>
              <w:ind w:left="38" w:right="102"/>
              <w:rPr>
                <w:lang w:eastAsia="en-US"/>
              </w:rPr>
            </w:pPr>
            <w:r w:rsidRPr="00550992">
              <w:rPr>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550992" w:rsidRDefault="000D1507" w:rsidP="000D1507">
            <w:pPr>
              <w:ind w:left="38"/>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B1A6176" w14:textId="425D7C42" w:rsidR="000D1507" w:rsidRPr="00550992" w:rsidRDefault="00C4364D" w:rsidP="000D1507">
            <w:pPr>
              <w:ind w:left="40"/>
              <w:rPr>
                <w:bCs/>
                <w:lang w:eastAsia="en-US"/>
              </w:rPr>
            </w:pPr>
            <w:r w:rsidRPr="00550992">
              <w:rPr>
                <w:bCs/>
                <w:sz w:val="22"/>
                <w:szCs w:val="22"/>
                <w:lang w:eastAsia="en-US"/>
              </w:rPr>
              <w:t>47</w:t>
            </w:r>
            <w:r w:rsidR="000D1507" w:rsidRPr="00550992">
              <w:rPr>
                <w:bCs/>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19E9F9" w14:textId="535A49D4" w:rsidR="000D1507" w:rsidRPr="00550992" w:rsidRDefault="005159A4" w:rsidP="00C4364D">
            <w:pPr>
              <w:ind w:left="41"/>
              <w:rPr>
                <w:bCs/>
                <w:lang w:eastAsia="en-US"/>
              </w:rPr>
            </w:pPr>
            <w:r>
              <w:rPr>
                <w:bCs/>
                <w:sz w:val="22"/>
                <w:szCs w:val="22"/>
                <w:lang w:eastAsia="en-US"/>
              </w:rPr>
              <w:t>50</w:t>
            </w:r>
            <w:r w:rsidR="000D1507" w:rsidRPr="00550992">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31C3E9" w14:textId="3061C75A" w:rsidR="000D1507" w:rsidRPr="00550992" w:rsidRDefault="005159A4" w:rsidP="000D1507">
            <w:pPr>
              <w:ind w:left="37"/>
              <w:rPr>
                <w:bCs/>
                <w:lang w:eastAsia="en-US"/>
              </w:rPr>
            </w:pPr>
            <w:r>
              <w:rPr>
                <w:bCs/>
                <w:sz w:val="22"/>
                <w:szCs w:val="22"/>
                <w:lang w:eastAsia="en-US"/>
              </w:rPr>
              <w:t>50</w:t>
            </w:r>
            <w:r w:rsidR="000D1507" w:rsidRPr="00550992">
              <w:rPr>
                <w:bCs/>
                <w:sz w:val="22"/>
                <w:szCs w:val="22"/>
                <w:lang w:eastAsia="en-US"/>
              </w:rPr>
              <w:t>%</w:t>
            </w:r>
          </w:p>
          <w:p w14:paraId="27357BF1" w14:textId="77777777" w:rsidR="000D1507" w:rsidRPr="00550992" w:rsidRDefault="000D1507" w:rsidP="000D1507">
            <w:pPr>
              <w:ind w:left="39"/>
              <w:rPr>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9E08C2B" w14:textId="5169B2A3" w:rsidR="000D1507" w:rsidRPr="00550992" w:rsidRDefault="00C4364D" w:rsidP="00D63E1C">
            <w:pPr>
              <w:tabs>
                <w:tab w:val="right" w:pos="851"/>
              </w:tabs>
            </w:pPr>
            <w:r w:rsidRPr="00550992">
              <w:rPr>
                <w:sz w:val="22"/>
                <w:szCs w:val="22"/>
              </w:rPr>
              <w:t>53</w:t>
            </w:r>
            <w:r w:rsidR="000D1507" w:rsidRPr="00550992">
              <w:rPr>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A94028" w:rsidRDefault="000D1507" w:rsidP="000D1507">
            <w:pPr>
              <w:tabs>
                <w:tab w:val="right" w:pos="851"/>
              </w:tabs>
            </w:pPr>
          </w:p>
        </w:tc>
      </w:tr>
    </w:tbl>
    <w:p w14:paraId="5A15F104" w14:textId="77777777" w:rsidR="007D753A" w:rsidRDefault="007D753A" w:rsidP="007D753A">
      <w:pPr>
        <w:pStyle w:val="63"/>
        <w:shd w:val="clear" w:color="auto" w:fill="auto"/>
        <w:spacing w:before="0" w:after="0" w:line="240" w:lineRule="auto"/>
        <w:ind w:right="440"/>
        <w:rPr>
          <w:rStyle w:val="ad"/>
          <w:rFonts w:eastAsia="SimHei"/>
          <w:spacing w:val="0"/>
          <w:sz w:val="28"/>
          <w:szCs w:val="28"/>
        </w:rPr>
      </w:pPr>
    </w:p>
    <w:p w14:paraId="16CC1D71" w14:textId="2FD5662F" w:rsidR="00FB05EC" w:rsidRDefault="000D1507" w:rsidP="000D1507">
      <w:pPr>
        <w:pStyle w:val="1"/>
        <w:numPr>
          <w:ilvl w:val="1"/>
          <w:numId w:val="5"/>
        </w:numPr>
        <w:rPr>
          <w:rStyle w:val="ae"/>
          <w:rFonts w:eastAsia="Calibri"/>
          <w:b/>
          <w:sz w:val="28"/>
          <w:szCs w:val="28"/>
        </w:rPr>
      </w:pPr>
      <w:bookmarkStart w:id="23" w:name="_Toc135764345"/>
      <w:r w:rsidRPr="000D1507">
        <w:rPr>
          <w:rStyle w:val="ae"/>
          <w:rFonts w:eastAsia="Calibri"/>
          <w:b/>
          <w:sz w:val="28"/>
          <w:szCs w:val="28"/>
        </w:rPr>
        <w:t>Содержание практических и семинарских занятий</w:t>
      </w:r>
      <w:bookmarkEnd w:id="23"/>
    </w:p>
    <w:p w14:paraId="28BDF889" w14:textId="5C2EDFDA" w:rsidR="00B1706D" w:rsidRPr="00B1706D" w:rsidRDefault="00B1706D" w:rsidP="00B1706D">
      <w:pPr>
        <w:ind w:left="7080" w:firstLine="70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0D1507">
            <w:pPr>
              <w:keepNext/>
              <w:jc w:val="both"/>
              <w:rPr>
                <w:b/>
              </w:rPr>
            </w:pPr>
            <w:r w:rsidRPr="005B44F5">
              <w:rPr>
                <w:b/>
                <w:sz w:val="22"/>
                <w:szCs w:val="22"/>
              </w:rPr>
              <w:t>Наименование тем (разделов) дисциплины</w:t>
            </w:r>
          </w:p>
        </w:tc>
        <w:tc>
          <w:tcPr>
            <w:tcW w:w="5890" w:type="dxa"/>
          </w:tcPr>
          <w:p w14:paraId="182C0E3B" w14:textId="77777777"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177AFBA8" w14:textId="6219E028" w:rsidR="000D1507" w:rsidRPr="005B44F5" w:rsidRDefault="00333837" w:rsidP="000D1507">
            <w:r w:rsidRPr="00333837">
              <w:rPr>
                <w:sz w:val="22"/>
                <w:szCs w:val="22"/>
              </w:rPr>
              <w:t>Понятие, экономическое значение и эволюция международных платежных систем</w:t>
            </w:r>
          </w:p>
        </w:tc>
        <w:tc>
          <w:tcPr>
            <w:tcW w:w="5890" w:type="dxa"/>
          </w:tcPr>
          <w:p w14:paraId="0CD1D15E" w14:textId="22D0E43C" w:rsidR="00333837" w:rsidRPr="00333837" w:rsidRDefault="00333837" w:rsidP="00333837">
            <w:pPr>
              <w:jc w:val="both"/>
              <w:rPr>
                <w:sz w:val="22"/>
                <w:szCs w:val="22"/>
              </w:rPr>
            </w:pPr>
            <w:r>
              <w:rPr>
                <w:sz w:val="22"/>
                <w:szCs w:val="22"/>
              </w:rPr>
              <w:t xml:space="preserve">    </w:t>
            </w:r>
            <w:r w:rsidRPr="00333837">
              <w:rPr>
                <w:sz w:val="22"/>
                <w:szCs w:val="22"/>
              </w:rPr>
              <w:t>Понятие международных платежных систем. Особенности в понятии международных платежных систем ЦБ РФ и международных финансовых институтов. Экономическое содержание международных платежных систем, их значение в проведении международных расчетов и развитии внешнеэкономических отношений.</w:t>
            </w:r>
          </w:p>
          <w:p w14:paraId="6859BF8A" w14:textId="77777777" w:rsidR="00333837" w:rsidRPr="00333837" w:rsidRDefault="00333837" w:rsidP="00333837">
            <w:pPr>
              <w:jc w:val="both"/>
              <w:rPr>
                <w:sz w:val="22"/>
                <w:szCs w:val="22"/>
              </w:rPr>
            </w:pPr>
            <w:r w:rsidRPr="00333837">
              <w:rPr>
                <w:sz w:val="22"/>
                <w:szCs w:val="22"/>
              </w:rPr>
              <w:t xml:space="preserve">     Значение международных платежных систем в международных интеграционных экономических союзах (ЕС, БРИКС, ЕАЭС).</w:t>
            </w:r>
          </w:p>
          <w:p w14:paraId="2434497D" w14:textId="77777777" w:rsidR="00333837" w:rsidRDefault="00333837" w:rsidP="00333837">
            <w:pPr>
              <w:pStyle w:val="a3"/>
              <w:tabs>
                <w:tab w:val="left" w:pos="300"/>
              </w:tabs>
              <w:autoSpaceDE w:val="0"/>
              <w:autoSpaceDN w:val="0"/>
              <w:adjustRightInd w:val="0"/>
              <w:ind w:left="0"/>
              <w:jc w:val="both"/>
              <w:rPr>
                <w:sz w:val="22"/>
                <w:szCs w:val="22"/>
              </w:rPr>
            </w:pPr>
            <w:r w:rsidRPr="00333837">
              <w:rPr>
                <w:sz w:val="22"/>
                <w:szCs w:val="22"/>
              </w:rPr>
              <w:t xml:space="preserve">     История и эволюция международных платежных систем: предпосылки и факторы формирования. Этапы развития международных платежных систем.</w:t>
            </w:r>
          </w:p>
          <w:p w14:paraId="58AD6027" w14:textId="4C314A4B" w:rsidR="007A668B" w:rsidRPr="005B44F5" w:rsidRDefault="000D1507" w:rsidP="00333837">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r w:rsidR="00BA54CD">
              <w:rPr>
                <w:sz w:val="22"/>
                <w:szCs w:val="22"/>
                <w:lang w:eastAsia="ru-RU"/>
              </w:rPr>
              <w:t>,7</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1F7171E" w14:textId="1060287B" w:rsidR="000D1507" w:rsidRPr="005B44F5" w:rsidRDefault="00333837" w:rsidP="000D1507">
            <w:r w:rsidRPr="00333837">
              <w:rPr>
                <w:sz w:val="22"/>
                <w:szCs w:val="22"/>
              </w:rPr>
              <w:t>Инфраструктура международных платежных систем.</w:t>
            </w:r>
          </w:p>
        </w:tc>
        <w:tc>
          <w:tcPr>
            <w:tcW w:w="5890" w:type="dxa"/>
          </w:tcPr>
          <w:p w14:paraId="579CBE79" w14:textId="77777777" w:rsidR="00333837" w:rsidRPr="00333837" w:rsidRDefault="00333837" w:rsidP="00333837">
            <w:pPr>
              <w:jc w:val="both"/>
              <w:rPr>
                <w:sz w:val="22"/>
                <w:szCs w:val="22"/>
              </w:rPr>
            </w:pPr>
            <w:r w:rsidRPr="00333837">
              <w:rPr>
                <w:sz w:val="22"/>
                <w:szCs w:val="22"/>
              </w:rPr>
              <w:t xml:space="preserve">     Понятие и экономическое содержание платежной инфраструктуры. Значение и роль платежной инфраструктуры международных платежных систем.</w:t>
            </w:r>
          </w:p>
          <w:p w14:paraId="33440817" w14:textId="77777777" w:rsidR="00333837" w:rsidRPr="00333837" w:rsidRDefault="00333837" w:rsidP="00333837">
            <w:pPr>
              <w:jc w:val="both"/>
              <w:rPr>
                <w:sz w:val="22"/>
                <w:szCs w:val="22"/>
              </w:rPr>
            </w:pPr>
            <w:r w:rsidRPr="00333837">
              <w:rPr>
                <w:sz w:val="22"/>
                <w:szCs w:val="22"/>
              </w:rPr>
              <w:t xml:space="preserve">     Место и роль платежной инфраструктуры в системе инфраструктуры мирового финансового рынка: институциональной, правовой, информационной, коммуникационной.</w:t>
            </w:r>
          </w:p>
          <w:p w14:paraId="53F735EB" w14:textId="77777777" w:rsidR="00333837" w:rsidRPr="00333837" w:rsidRDefault="00333837" w:rsidP="00333837">
            <w:pPr>
              <w:jc w:val="both"/>
              <w:rPr>
                <w:sz w:val="22"/>
                <w:szCs w:val="22"/>
              </w:rPr>
            </w:pPr>
            <w:r w:rsidRPr="00333837">
              <w:rPr>
                <w:sz w:val="22"/>
                <w:szCs w:val="22"/>
              </w:rPr>
              <w:t xml:space="preserve">      Элементы платежной инфраструктуры международных финансов и банков: центральные контрагенты, системно значимые платежные и расчетные системы, системы для расчетов по операциям с ценными бумагами, </w:t>
            </w:r>
            <w:proofErr w:type="spellStart"/>
            <w:r w:rsidRPr="00333837">
              <w:rPr>
                <w:sz w:val="22"/>
                <w:szCs w:val="22"/>
              </w:rPr>
              <w:t>репозитарии</w:t>
            </w:r>
            <w:proofErr w:type="spellEnd"/>
            <w:r w:rsidRPr="00333837">
              <w:rPr>
                <w:sz w:val="22"/>
                <w:szCs w:val="22"/>
              </w:rPr>
              <w:t xml:space="preserve"> для сделок с </w:t>
            </w:r>
            <w:proofErr w:type="spellStart"/>
            <w:r w:rsidRPr="00333837">
              <w:rPr>
                <w:sz w:val="22"/>
                <w:szCs w:val="22"/>
              </w:rPr>
              <w:t>небиржевыми</w:t>
            </w:r>
            <w:proofErr w:type="spellEnd"/>
            <w:r w:rsidRPr="00333837">
              <w:rPr>
                <w:sz w:val="22"/>
                <w:szCs w:val="22"/>
              </w:rPr>
              <w:t xml:space="preserve"> </w:t>
            </w:r>
            <w:proofErr w:type="spellStart"/>
            <w:r w:rsidRPr="00333837">
              <w:rPr>
                <w:sz w:val="22"/>
                <w:szCs w:val="22"/>
              </w:rPr>
              <w:t>деривативами</w:t>
            </w:r>
            <w:proofErr w:type="spellEnd"/>
            <w:r w:rsidRPr="00333837">
              <w:rPr>
                <w:sz w:val="22"/>
                <w:szCs w:val="22"/>
              </w:rPr>
              <w:t>.</w:t>
            </w:r>
          </w:p>
          <w:p w14:paraId="4DDC50DC" w14:textId="77777777" w:rsidR="00333837" w:rsidRPr="00333837" w:rsidRDefault="00333837" w:rsidP="00333837">
            <w:pPr>
              <w:jc w:val="both"/>
              <w:rPr>
                <w:sz w:val="22"/>
                <w:szCs w:val="22"/>
              </w:rPr>
            </w:pPr>
            <w:r w:rsidRPr="00333837">
              <w:rPr>
                <w:sz w:val="22"/>
                <w:szCs w:val="22"/>
              </w:rPr>
              <w:lastRenderedPageBreak/>
              <w:t xml:space="preserve">       Функции платежной инфраструктуры международных финансов: организующая, регулирующая, информационная, методическая.</w:t>
            </w:r>
          </w:p>
          <w:p w14:paraId="43D9853E" w14:textId="77777777" w:rsidR="00333837" w:rsidRDefault="00333837" w:rsidP="00333837">
            <w:pPr>
              <w:jc w:val="both"/>
              <w:rPr>
                <w:sz w:val="22"/>
                <w:szCs w:val="22"/>
              </w:rPr>
            </w:pPr>
            <w:r w:rsidRPr="00333837">
              <w:rPr>
                <w:sz w:val="22"/>
                <w:szCs w:val="22"/>
              </w:rPr>
              <w:t xml:space="preserve">       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648A3BD3" w14:textId="14387579" w:rsidR="007A668B" w:rsidRPr="005B44F5" w:rsidRDefault="000D1507" w:rsidP="00333837">
            <w:pPr>
              <w:jc w:val="both"/>
              <w:rPr>
                <w:lang w:eastAsia="ru-RU"/>
              </w:rPr>
            </w:pPr>
            <w:r w:rsidRPr="005B44F5">
              <w:rPr>
                <w:sz w:val="22"/>
                <w:szCs w:val="22"/>
              </w:rPr>
              <w:t xml:space="preserve">Источники: </w:t>
            </w:r>
            <w:r w:rsidR="00375C9A" w:rsidRPr="005B44F5">
              <w:rPr>
                <w:sz w:val="22"/>
                <w:szCs w:val="22"/>
                <w:lang w:eastAsia="ru-RU"/>
              </w:rPr>
              <w:t>1</w:t>
            </w:r>
            <w:r w:rsidR="00375C9A" w:rsidRPr="00A26193">
              <w:rPr>
                <w:sz w:val="22"/>
                <w:szCs w:val="22"/>
                <w:lang w:eastAsia="ru-RU"/>
              </w:rPr>
              <w:t>,2,3,</w:t>
            </w:r>
            <w:r w:rsidR="00375C9A" w:rsidRPr="005B44F5">
              <w:rPr>
                <w:sz w:val="22"/>
                <w:szCs w:val="22"/>
                <w:lang w:eastAsia="ru-RU"/>
              </w:rPr>
              <w:t>4,5,6</w:t>
            </w:r>
            <w:r w:rsidR="00F23F12">
              <w:rPr>
                <w:sz w:val="22"/>
                <w:szCs w:val="22"/>
                <w:lang w:eastAsia="ru-RU"/>
              </w:rPr>
              <w:t>,7</w:t>
            </w:r>
          </w:p>
        </w:tc>
        <w:tc>
          <w:tcPr>
            <w:tcW w:w="2051" w:type="dxa"/>
          </w:tcPr>
          <w:p w14:paraId="2625FE6C" w14:textId="0AEB9E5F" w:rsidR="000D1507" w:rsidRPr="005B44F5" w:rsidRDefault="008746E7" w:rsidP="000D1507">
            <w:r w:rsidRPr="008746E7">
              <w:rPr>
                <w:rFonts w:eastAsia="Calibri"/>
                <w:sz w:val="22"/>
                <w:szCs w:val="22"/>
              </w:rPr>
              <w:lastRenderedPageBreak/>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57D70F1B" w14:textId="4750C6EE" w:rsidR="000D1507" w:rsidRPr="00507E06" w:rsidRDefault="00333837" w:rsidP="000D1507">
            <w:r w:rsidRPr="00333837">
              <w:rPr>
                <w:sz w:val="22"/>
                <w:szCs w:val="22"/>
              </w:rPr>
              <w:t>Факторы формирования и развития платежной инфраструктуры международных платежных систем</w:t>
            </w:r>
          </w:p>
        </w:tc>
        <w:tc>
          <w:tcPr>
            <w:tcW w:w="5890" w:type="dxa"/>
          </w:tcPr>
          <w:p w14:paraId="5B1E8D77" w14:textId="77777777" w:rsidR="00333837" w:rsidRPr="00333837" w:rsidRDefault="00507E06" w:rsidP="00333837">
            <w:pPr>
              <w:jc w:val="both"/>
              <w:rPr>
                <w:sz w:val="22"/>
                <w:szCs w:val="22"/>
              </w:rPr>
            </w:pPr>
            <w:r w:rsidRPr="00507E06">
              <w:rPr>
                <w:sz w:val="22"/>
                <w:szCs w:val="22"/>
              </w:rPr>
              <w:t xml:space="preserve">      </w:t>
            </w:r>
            <w:r w:rsidR="00333837" w:rsidRPr="00333837">
              <w:rPr>
                <w:sz w:val="22"/>
                <w:szCs w:val="22"/>
              </w:rPr>
              <w:t xml:space="preserve">        Объективные и субъективные факторы формирования платежной инфраструктуры международных финансов и банков. Роль электронных и кредитных денег в формировании международной платежной инфраструктуры. Экономическая сущность платежных систем.</w:t>
            </w:r>
          </w:p>
          <w:p w14:paraId="25B8160E" w14:textId="3E2600B9" w:rsidR="007A668B" w:rsidRPr="005B44F5" w:rsidRDefault="00333837" w:rsidP="00333837">
            <w:pPr>
              <w:jc w:val="both"/>
              <w:rPr>
                <w:color w:val="000000"/>
              </w:rPr>
            </w:pPr>
            <w:r w:rsidRPr="00333837">
              <w:rPr>
                <w:sz w:val="22"/>
                <w:szCs w:val="22"/>
              </w:rPr>
              <w:t xml:space="preserve">        Классификация платежных систем: по масштабам, по региональному принципу, по уровню централизации, по размерам перевода денежных средств, по способу организации расчетов, по валюте платежей, по виду расчетных отношений, по форме собственности.</w:t>
            </w:r>
          </w:p>
          <w:p w14:paraId="2232CF5C" w14:textId="6B8AB22E"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1,2,3,4,5,6</w:t>
            </w:r>
            <w:r w:rsidR="00F23F12">
              <w:rPr>
                <w:sz w:val="22"/>
                <w:szCs w:val="22"/>
                <w:lang w:eastAsia="ru-RU"/>
              </w:rPr>
              <w:t>,7</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DCB84A0" w14:textId="77777777" w:rsidR="00333837" w:rsidRPr="00F26DB8" w:rsidRDefault="00333837" w:rsidP="00F26DB8">
            <w:pPr>
              <w:jc w:val="both"/>
              <w:rPr>
                <w:bCs/>
                <w:sz w:val="22"/>
                <w:szCs w:val="22"/>
              </w:rPr>
            </w:pPr>
            <w:r w:rsidRPr="00F26DB8">
              <w:rPr>
                <w:bCs/>
                <w:sz w:val="22"/>
                <w:szCs w:val="22"/>
              </w:rPr>
              <w:t>Международные розничные платежные системы: понятие и характеристика.</w:t>
            </w:r>
          </w:p>
          <w:p w14:paraId="372FBD64" w14:textId="7AD60594" w:rsidR="000D1507" w:rsidRPr="005B44F5" w:rsidRDefault="000D1507" w:rsidP="000D1507">
            <w:pPr>
              <w:shd w:val="clear" w:color="auto" w:fill="FFFFFF"/>
            </w:pPr>
          </w:p>
        </w:tc>
        <w:tc>
          <w:tcPr>
            <w:tcW w:w="5890" w:type="dxa"/>
          </w:tcPr>
          <w:p w14:paraId="238A1A9E" w14:textId="77777777" w:rsidR="00F26DB8" w:rsidRPr="00F26DB8" w:rsidRDefault="00F26DB8" w:rsidP="00F26DB8">
            <w:pPr>
              <w:jc w:val="both"/>
            </w:pPr>
            <w:r w:rsidRPr="00F26DB8">
              <w:t>Понятие, отличительные признаки и особенности международных розничных платежных систем. Эволюция международных розничных платежных систем.</w:t>
            </w:r>
          </w:p>
          <w:p w14:paraId="042BE250" w14:textId="77777777" w:rsidR="00F26DB8" w:rsidRPr="00F26DB8" w:rsidRDefault="00F26DB8" w:rsidP="00F26DB8">
            <w:pPr>
              <w:jc w:val="both"/>
            </w:pPr>
            <w:r w:rsidRPr="00F26DB8">
              <w:t xml:space="preserve">Платежные инструменты международных розничных платежных систем: банковские платежные карты, предоплаченные платежные инструменты, системы удаленного доступа, биометрические параметры клиентов, </w:t>
            </w:r>
            <w:r w:rsidRPr="00F26DB8">
              <w:rPr>
                <w:lang w:val="en-US"/>
              </w:rPr>
              <w:t>QR</w:t>
            </w:r>
            <w:r w:rsidRPr="00F26DB8">
              <w:t xml:space="preserve"> код и др.</w:t>
            </w:r>
          </w:p>
          <w:p w14:paraId="2295D268" w14:textId="77777777" w:rsidR="00F26DB8" w:rsidRPr="00F26DB8" w:rsidRDefault="00F26DB8" w:rsidP="00F26DB8">
            <w:pPr>
              <w:jc w:val="both"/>
            </w:pPr>
            <w:r w:rsidRPr="00F26DB8">
              <w:t>Виды банковских платежных карт и их характеристика.</w:t>
            </w:r>
          </w:p>
          <w:p w14:paraId="68B5B439" w14:textId="77777777" w:rsidR="00F26DB8" w:rsidRPr="00F26DB8" w:rsidRDefault="00F26DB8" w:rsidP="00F26DB8">
            <w:pPr>
              <w:jc w:val="both"/>
            </w:pPr>
            <w:r w:rsidRPr="00F26DB8">
              <w:t>Механизм расчетов платежной банковской картой в международных розничных платежных системах.</w:t>
            </w:r>
          </w:p>
          <w:p w14:paraId="1DCFE3BF" w14:textId="77777777" w:rsidR="00F26DB8" w:rsidRPr="00F26DB8" w:rsidRDefault="00F26DB8" w:rsidP="00F26DB8">
            <w:pPr>
              <w:jc w:val="both"/>
            </w:pPr>
            <w:r w:rsidRPr="00F26DB8">
              <w:t xml:space="preserve">Международные компании банковских платежных карт: </w:t>
            </w:r>
            <w:proofErr w:type="spellStart"/>
            <w:r w:rsidRPr="00F26DB8">
              <w:t>Visa</w:t>
            </w:r>
            <w:proofErr w:type="spellEnd"/>
            <w:r w:rsidRPr="00F26DB8">
              <w:t xml:space="preserve">, </w:t>
            </w:r>
            <w:proofErr w:type="spellStart"/>
            <w:r w:rsidRPr="00F26DB8">
              <w:t>MasterCard</w:t>
            </w:r>
            <w:proofErr w:type="spellEnd"/>
            <w:r w:rsidRPr="00F26DB8">
              <w:t xml:space="preserve">, </w:t>
            </w:r>
            <w:proofErr w:type="spellStart"/>
            <w:r w:rsidRPr="00F26DB8">
              <w:t>American</w:t>
            </w:r>
            <w:proofErr w:type="spellEnd"/>
            <w:r w:rsidRPr="00F26DB8">
              <w:t xml:space="preserve"> </w:t>
            </w:r>
            <w:proofErr w:type="spellStart"/>
            <w:r w:rsidRPr="00F26DB8">
              <w:t>Express</w:t>
            </w:r>
            <w:proofErr w:type="spellEnd"/>
            <w:r w:rsidRPr="00F26DB8">
              <w:t xml:space="preserve">, </w:t>
            </w:r>
            <w:proofErr w:type="spellStart"/>
            <w:r w:rsidRPr="00F26DB8">
              <w:t>Diners</w:t>
            </w:r>
            <w:proofErr w:type="spellEnd"/>
            <w:r w:rsidRPr="00F26DB8">
              <w:t xml:space="preserve"> </w:t>
            </w:r>
            <w:proofErr w:type="spellStart"/>
            <w:r w:rsidRPr="00F26DB8">
              <w:t>Club</w:t>
            </w:r>
            <w:proofErr w:type="spellEnd"/>
            <w:r w:rsidRPr="00F26DB8">
              <w:t>, JCB и др.</w:t>
            </w:r>
          </w:p>
          <w:p w14:paraId="4B60E596" w14:textId="77777777" w:rsidR="00F26DB8" w:rsidRPr="00F26DB8" w:rsidRDefault="00F26DB8" w:rsidP="00F26DB8">
            <w:pPr>
              <w:jc w:val="both"/>
            </w:pPr>
            <w:r w:rsidRPr="00F26DB8">
              <w:t>Стратегические направления развития инфраструктуры международных розничных платежных систем.</w:t>
            </w:r>
          </w:p>
          <w:p w14:paraId="1C18302A" w14:textId="77777777" w:rsidR="007A668B" w:rsidRPr="005B44F5" w:rsidRDefault="007A668B" w:rsidP="00375C9A">
            <w:pPr>
              <w:jc w:val="both"/>
            </w:pPr>
          </w:p>
          <w:p w14:paraId="66FC885B" w14:textId="72FB9AC6" w:rsidR="007A668B" w:rsidRPr="005B44F5" w:rsidRDefault="000D1507" w:rsidP="000D150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8746E7">
              <w:rPr>
                <w:sz w:val="22"/>
                <w:szCs w:val="22"/>
                <w:lang w:eastAsia="ru-RU"/>
              </w:rPr>
              <w:t>,2,3,</w:t>
            </w:r>
            <w:r w:rsidR="00375C9A" w:rsidRPr="005B44F5">
              <w:rPr>
                <w:sz w:val="22"/>
                <w:szCs w:val="22"/>
                <w:lang w:eastAsia="ru-RU"/>
              </w:rPr>
              <w:t>4,5,6</w:t>
            </w:r>
            <w:r w:rsidR="00F23F12">
              <w:rPr>
                <w:sz w:val="22"/>
                <w:szCs w:val="22"/>
                <w:lang w:eastAsia="ru-RU"/>
              </w:rPr>
              <w:t>,7</w:t>
            </w:r>
          </w:p>
        </w:tc>
        <w:tc>
          <w:tcPr>
            <w:tcW w:w="2051" w:type="dxa"/>
          </w:tcPr>
          <w:p w14:paraId="010807BE" w14:textId="3B8A28EC"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648872E5" w14:textId="77777777" w:rsidTr="009165F8">
        <w:trPr>
          <w:trHeight w:val="841"/>
        </w:trPr>
        <w:tc>
          <w:tcPr>
            <w:tcW w:w="1982" w:type="dxa"/>
          </w:tcPr>
          <w:p w14:paraId="75581DE1" w14:textId="2B6D1E55" w:rsidR="000D1507" w:rsidRPr="005B44F5" w:rsidRDefault="00F26DB8" w:rsidP="000D1507">
            <w:pPr>
              <w:shd w:val="clear" w:color="auto" w:fill="FFFFFF"/>
            </w:pPr>
            <w:r w:rsidRPr="00F26DB8">
              <w:rPr>
                <w:sz w:val="22"/>
                <w:szCs w:val="22"/>
              </w:rPr>
              <w:t xml:space="preserve">Международные платежные системы для платежей крупными суммами: особенности и виды.   </w:t>
            </w:r>
          </w:p>
        </w:tc>
        <w:tc>
          <w:tcPr>
            <w:tcW w:w="5890" w:type="dxa"/>
          </w:tcPr>
          <w:p w14:paraId="72890D24" w14:textId="77777777" w:rsidR="00F26DB8" w:rsidRPr="00F26DB8" w:rsidRDefault="005E1719" w:rsidP="00F26DB8">
            <w:pPr>
              <w:jc w:val="both"/>
              <w:rPr>
                <w:sz w:val="22"/>
                <w:szCs w:val="22"/>
              </w:rPr>
            </w:pPr>
            <w:r>
              <w:rPr>
                <w:sz w:val="22"/>
                <w:szCs w:val="22"/>
              </w:rPr>
              <w:t xml:space="preserve">    </w:t>
            </w:r>
            <w:r w:rsidR="00F26DB8" w:rsidRPr="00F26DB8">
              <w:rPr>
                <w:sz w:val="22"/>
                <w:szCs w:val="22"/>
              </w:rPr>
              <w:t xml:space="preserve">Понятие, отличительные признаки и особенности инфраструктуры международных платежные системы для платежей крупными суммами. Эволюция международных платежные системы для платежей крупными суммами.   </w:t>
            </w:r>
          </w:p>
          <w:p w14:paraId="0ECA02EF" w14:textId="77777777" w:rsidR="00F26DB8" w:rsidRPr="00F26DB8" w:rsidRDefault="00F26DB8" w:rsidP="00F26DB8">
            <w:pPr>
              <w:jc w:val="both"/>
              <w:rPr>
                <w:sz w:val="22"/>
                <w:szCs w:val="22"/>
              </w:rPr>
            </w:pPr>
            <w:r w:rsidRPr="00F26DB8">
              <w:rPr>
                <w:sz w:val="22"/>
                <w:szCs w:val="22"/>
              </w:rPr>
              <w:t xml:space="preserve">     Основные виды международных платежные системы для платежей крупными суммами и их особенности: DNS и RTGS системы. Особенности процессинга DNS систем: преимущества и недостатки (риски). Особенности процессинга RTGS систем: преимущества и недостатки (риски).</w:t>
            </w:r>
          </w:p>
          <w:p w14:paraId="76DF512E" w14:textId="77777777" w:rsidR="00F26DB8" w:rsidRPr="00F26DB8" w:rsidRDefault="00F26DB8" w:rsidP="00F26DB8">
            <w:pPr>
              <w:jc w:val="both"/>
              <w:rPr>
                <w:sz w:val="22"/>
                <w:szCs w:val="22"/>
              </w:rPr>
            </w:pPr>
            <w:r w:rsidRPr="00F26DB8">
              <w:rPr>
                <w:sz w:val="22"/>
                <w:szCs w:val="22"/>
              </w:rPr>
              <w:t xml:space="preserve">       Платежный процесс в LVPS системах: V, Y, L и T – образные архитектуры, особенности, примеры платежных систем.</w:t>
            </w:r>
          </w:p>
          <w:p w14:paraId="703A410D" w14:textId="77777777" w:rsidR="00F26DB8" w:rsidRPr="00F26DB8" w:rsidRDefault="00F26DB8" w:rsidP="00F26DB8">
            <w:pPr>
              <w:jc w:val="both"/>
              <w:rPr>
                <w:sz w:val="22"/>
                <w:szCs w:val="22"/>
              </w:rPr>
            </w:pPr>
            <w:r w:rsidRPr="00F26DB8">
              <w:rPr>
                <w:sz w:val="22"/>
                <w:szCs w:val="22"/>
              </w:rPr>
              <w:t xml:space="preserve">       Управление риском ликвидности в RTGS международных платежные системы для платежей крупными суммами.</w:t>
            </w:r>
          </w:p>
          <w:p w14:paraId="7912A88E" w14:textId="77777777" w:rsidR="009165F8" w:rsidRDefault="00F26DB8" w:rsidP="00F26DB8">
            <w:pPr>
              <w:jc w:val="both"/>
              <w:rPr>
                <w:sz w:val="22"/>
                <w:szCs w:val="22"/>
              </w:rPr>
            </w:pPr>
            <w:r w:rsidRPr="00F26DB8">
              <w:rPr>
                <w:sz w:val="22"/>
                <w:szCs w:val="22"/>
              </w:rPr>
              <w:lastRenderedPageBreak/>
              <w:t xml:space="preserve">        Направления развития международных платежные системы для платежей крупными суммами. </w:t>
            </w:r>
          </w:p>
          <w:p w14:paraId="09C3B572" w14:textId="788A9F6A" w:rsidR="007A668B" w:rsidRPr="005B44F5" w:rsidRDefault="00F26DB8" w:rsidP="00F26DB8">
            <w:pPr>
              <w:jc w:val="both"/>
            </w:pPr>
            <w:r w:rsidRPr="00F26DB8">
              <w:rPr>
                <w:sz w:val="22"/>
                <w:szCs w:val="22"/>
              </w:rPr>
              <w:t xml:space="preserve"> </w:t>
            </w:r>
            <w:r w:rsidR="005E1719" w:rsidRPr="005B44F5">
              <w:t xml:space="preserve"> </w:t>
            </w:r>
          </w:p>
          <w:p w14:paraId="771196A1" w14:textId="1BDC7B1E" w:rsidR="007A668B" w:rsidRDefault="000D1507" w:rsidP="000D1507">
            <w:pPr>
              <w:keepNext/>
              <w:jc w:val="both"/>
              <w:rPr>
                <w:sz w:val="22"/>
                <w:szCs w:val="22"/>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r w:rsidR="00BA54CD">
              <w:rPr>
                <w:sz w:val="22"/>
                <w:szCs w:val="22"/>
                <w:lang w:eastAsia="ru-RU"/>
              </w:rPr>
              <w:t>,7</w:t>
            </w:r>
          </w:p>
          <w:p w14:paraId="34147C2E" w14:textId="19A55744" w:rsidR="009165F8" w:rsidRPr="005B44F5" w:rsidRDefault="009165F8" w:rsidP="000D1507">
            <w:pPr>
              <w:keepNext/>
              <w:jc w:val="both"/>
              <w:rPr>
                <w:lang w:eastAsia="ru-RU"/>
              </w:rPr>
            </w:pP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lastRenderedPageBreak/>
              <w:t>Опрос, устные ответы студентов, сообщения и доклады по теме с последующим обсуждением</w:t>
            </w:r>
          </w:p>
        </w:tc>
      </w:tr>
      <w:tr w:rsidR="00F26DB8" w:rsidRPr="005B44F5" w14:paraId="2FBDDA3B" w14:textId="77777777" w:rsidTr="000D1507">
        <w:trPr>
          <w:trHeight w:val="2252"/>
        </w:trPr>
        <w:tc>
          <w:tcPr>
            <w:tcW w:w="1982" w:type="dxa"/>
          </w:tcPr>
          <w:p w14:paraId="1D3AD3A2" w14:textId="6FFAA414" w:rsidR="00F26DB8" w:rsidRPr="00F26DB8" w:rsidRDefault="00F26DB8" w:rsidP="000D1507">
            <w:pPr>
              <w:shd w:val="clear" w:color="auto" w:fill="FFFFFF"/>
              <w:rPr>
                <w:sz w:val="22"/>
                <w:szCs w:val="22"/>
              </w:rPr>
            </w:pPr>
            <w:r w:rsidRPr="00F26DB8">
              <w:rPr>
                <w:sz w:val="22"/>
                <w:szCs w:val="22"/>
              </w:rPr>
              <w:t>Международные системы передачи финансовой информации: понятие, значение, современные особенности.</w:t>
            </w:r>
          </w:p>
        </w:tc>
        <w:tc>
          <w:tcPr>
            <w:tcW w:w="5890" w:type="dxa"/>
          </w:tcPr>
          <w:p w14:paraId="56A51D3E" w14:textId="77777777" w:rsidR="00F26DB8" w:rsidRPr="00F26DB8" w:rsidRDefault="00F26DB8" w:rsidP="00F26DB8">
            <w:pPr>
              <w:jc w:val="both"/>
              <w:rPr>
                <w:sz w:val="22"/>
                <w:szCs w:val="22"/>
              </w:rPr>
            </w:pPr>
            <w:r w:rsidRPr="00F26DB8">
              <w:rPr>
                <w:sz w:val="22"/>
                <w:szCs w:val="22"/>
              </w:rPr>
              <w:t>Место и роль международных систем передачи финансовой информации в платежной инфраструктуре мирового финансового рынка.</w:t>
            </w:r>
          </w:p>
          <w:p w14:paraId="27C067B1" w14:textId="18C7F653" w:rsidR="00F26DB8" w:rsidRDefault="00F26DB8" w:rsidP="00F26DB8">
            <w:pPr>
              <w:jc w:val="both"/>
              <w:rPr>
                <w:sz w:val="22"/>
                <w:szCs w:val="22"/>
              </w:rPr>
            </w:pPr>
            <w:r w:rsidRPr="00F26DB8">
              <w:rPr>
                <w:sz w:val="22"/>
                <w:szCs w:val="22"/>
              </w:rPr>
              <w:t xml:space="preserve">      Основная цель создания SWIFT, как глобальной сети передачи финансовой информации. Разработка единых формализованных методов обмена финансовой информацией и создания международной сети передачи данных с использованием стандартизированных сообщений. Субъекты SWIFT. Принципы и стандарты работы SWIFT. Функции и виды сообщений в SWIFT.</w:t>
            </w:r>
          </w:p>
          <w:p w14:paraId="4A417D82" w14:textId="77777777" w:rsidR="009165F8" w:rsidRDefault="009165F8" w:rsidP="00F26DB8">
            <w:pPr>
              <w:jc w:val="both"/>
              <w:rPr>
                <w:sz w:val="22"/>
                <w:szCs w:val="22"/>
              </w:rPr>
            </w:pPr>
          </w:p>
          <w:p w14:paraId="6605D870" w14:textId="458E30C1" w:rsidR="00F26DB8" w:rsidRDefault="00F26DB8" w:rsidP="00F26DB8">
            <w:pPr>
              <w:jc w:val="both"/>
              <w:rPr>
                <w:sz w:val="22"/>
                <w:szCs w:val="22"/>
              </w:rPr>
            </w:pPr>
            <w:r w:rsidRPr="00F26DB8">
              <w:rPr>
                <w:sz w:val="22"/>
                <w:szCs w:val="22"/>
              </w:rPr>
              <w:t>Источники: 1,2,3,4,5,6</w:t>
            </w:r>
            <w:r w:rsidR="00BA54CD">
              <w:rPr>
                <w:sz w:val="22"/>
                <w:szCs w:val="22"/>
              </w:rPr>
              <w:t>,7</w:t>
            </w:r>
          </w:p>
          <w:p w14:paraId="74D5A286" w14:textId="1759AB1B" w:rsidR="009165F8" w:rsidRDefault="009165F8" w:rsidP="00F26DB8">
            <w:pPr>
              <w:jc w:val="both"/>
              <w:rPr>
                <w:sz w:val="22"/>
                <w:szCs w:val="22"/>
              </w:rPr>
            </w:pPr>
          </w:p>
        </w:tc>
        <w:tc>
          <w:tcPr>
            <w:tcW w:w="2051" w:type="dxa"/>
          </w:tcPr>
          <w:p w14:paraId="42C8E31E" w14:textId="4F3D0AFE" w:rsidR="00F26DB8" w:rsidRPr="005B44F5" w:rsidRDefault="00F26DB8" w:rsidP="000D1507">
            <w:pPr>
              <w:widowControl w:val="0"/>
              <w:autoSpaceDE w:val="0"/>
              <w:autoSpaceDN w:val="0"/>
              <w:adjustRightInd w:val="0"/>
              <w:rPr>
                <w:rFonts w:eastAsia="Calibri"/>
                <w:sz w:val="22"/>
                <w:szCs w:val="22"/>
              </w:rPr>
            </w:pPr>
            <w:r w:rsidRPr="00F26DB8">
              <w:rPr>
                <w:rFonts w:eastAsia="Calibri"/>
                <w:sz w:val="22"/>
                <w:szCs w:val="22"/>
              </w:rPr>
              <w:t>Опрос, устные ответы студентов, сообщения и доклады по теме с последующим обсуждением</w:t>
            </w:r>
          </w:p>
        </w:tc>
      </w:tr>
      <w:tr w:rsidR="00F26DB8" w:rsidRPr="005B44F5" w14:paraId="5A610BA3" w14:textId="77777777" w:rsidTr="000D1507">
        <w:trPr>
          <w:trHeight w:val="2252"/>
        </w:trPr>
        <w:tc>
          <w:tcPr>
            <w:tcW w:w="1982" w:type="dxa"/>
          </w:tcPr>
          <w:p w14:paraId="605A5ECC" w14:textId="57A4D86A" w:rsidR="00F26DB8" w:rsidRPr="00F26DB8" w:rsidRDefault="00F26DB8" w:rsidP="000D1507">
            <w:pPr>
              <w:shd w:val="clear" w:color="auto" w:fill="FFFFFF"/>
              <w:rPr>
                <w:sz w:val="22"/>
                <w:szCs w:val="22"/>
              </w:rPr>
            </w:pPr>
            <w:r w:rsidRPr="00F26DB8">
              <w:rPr>
                <w:sz w:val="22"/>
                <w:szCs w:val="22"/>
              </w:rPr>
              <w:t>Трансформация международных платежных систем и систем передачи финансовой информации в условиях санкций.</w:t>
            </w:r>
          </w:p>
        </w:tc>
        <w:tc>
          <w:tcPr>
            <w:tcW w:w="5890" w:type="dxa"/>
          </w:tcPr>
          <w:p w14:paraId="15EB00DF" w14:textId="77777777" w:rsidR="00F26DB8" w:rsidRPr="00F26DB8" w:rsidRDefault="00F26DB8" w:rsidP="00F26DB8">
            <w:pPr>
              <w:jc w:val="both"/>
              <w:rPr>
                <w:sz w:val="22"/>
                <w:szCs w:val="22"/>
              </w:rPr>
            </w:pPr>
            <w:proofErr w:type="spellStart"/>
            <w:r w:rsidRPr="00F26DB8">
              <w:rPr>
                <w:sz w:val="22"/>
                <w:szCs w:val="22"/>
              </w:rPr>
              <w:t>Санкционный</w:t>
            </w:r>
            <w:proofErr w:type="spellEnd"/>
            <w:r w:rsidRPr="00F26DB8">
              <w:rPr>
                <w:sz w:val="22"/>
                <w:szCs w:val="22"/>
              </w:rPr>
              <w:t xml:space="preserve"> режим отключения стран от международных платежных систем и систем передачи финансовой информации: предпосылки, значение для мировой экономики и суверенных экономик стран, последствия.</w:t>
            </w:r>
          </w:p>
          <w:p w14:paraId="738D3291" w14:textId="77777777" w:rsidR="00F26DB8" w:rsidRPr="00F26DB8" w:rsidRDefault="00F26DB8" w:rsidP="00F26DB8">
            <w:pPr>
              <w:jc w:val="both"/>
              <w:rPr>
                <w:sz w:val="22"/>
                <w:szCs w:val="22"/>
              </w:rPr>
            </w:pPr>
            <w:r w:rsidRPr="00F26DB8">
              <w:rPr>
                <w:sz w:val="22"/>
                <w:szCs w:val="22"/>
              </w:rPr>
              <w:t xml:space="preserve">       Формирование и развитие альтернативных платежных систем и систем передачи финансовой информации в условиях глобальных санкций.</w:t>
            </w:r>
          </w:p>
          <w:p w14:paraId="0AD9D06D" w14:textId="44F22633" w:rsidR="00F26DB8" w:rsidRDefault="00F26DB8" w:rsidP="00F26DB8">
            <w:pPr>
              <w:jc w:val="both"/>
              <w:rPr>
                <w:sz w:val="22"/>
                <w:szCs w:val="22"/>
              </w:rPr>
            </w:pPr>
            <w:r w:rsidRPr="00F26DB8">
              <w:rPr>
                <w:sz w:val="22"/>
                <w:szCs w:val="22"/>
              </w:rPr>
              <w:t>Формирование национальной платежной системы и системы передачи финансовых сообщений (СФПС) в Российской Федерации, как альтернатива SWIFT.</w:t>
            </w:r>
          </w:p>
          <w:p w14:paraId="18B053A3" w14:textId="77777777" w:rsidR="009165F8" w:rsidRPr="00F26DB8" w:rsidRDefault="009165F8" w:rsidP="00F26DB8">
            <w:pPr>
              <w:jc w:val="both"/>
              <w:rPr>
                <w:sz w:val="22"/>
                <w:szCs w:val="22"/>
              </w:rPr>
            </w:pPr>
          </w:p>
          <w:p w14:paraId="14831EF0" w14:textId="233D6511" w:rsidR="00F26DB8" w:rsidRDefault="00F26DB8" w:rsidP="00F26DB8">
            <w:pPr>
              <w:jc w:val="both"/>
              <w:rPr>
                <w:sz w:val="22"/>
                <w:szCs w:val="22"/>
              </w:rPr>
            </w:pPr>
            <w:r w:rsidRPr="00F26DB8">
              <w:rPr>
                <w:sz w:val="22"/>
                <w:szCs w:val="22"/>
              </w:rPr>
              <w:t>Источники: 1,2,3,4,5,6</w:t>
            </w:r>
            <w:r w:rsidR="00BA54CD">
              <w:rPr>
                <w:sz w:val="22"/>
                <w:szCs w:val="22"/>
              </w:rPr>
              <w:t>,7</w:t>
            </w:r>
          </w:p>
          <w:p w14:paraId="05F39A32" w14:textId="3226C5E8" w:rsidR="009165F8" w:rsidRPr="00F26DB8" w:rsidRDefault="009165F8" w:rsidP="00F26DB8">
            <w:pPr>
              <w:jc w:val="both"/>
              <w:rPr>
                <w:sz w:val="22"/>
                <w:szCs w:val="22"/>
              </w:rPr>
            </w:pPr>
          </w:p>
        </w:tc>
        <w:tc>
          <w:tcPr>
            <w:tcW w:w="2051" w:type="dxa"/>
          </w:tcPr>
          <w:p w14:paraId="6D6F1AB9" w14:textId="1D5244B1" w:rsidR="00F26DB8" w:rsidRPr="005B44F5" w:rsidRDefault="00F26DB8" w:rsidP="000D1507">
            <w:pPr>
              <w:widowControl w:val="0"/>
              <w:autoSpaceDE w:val="0"/>
              <w:autoSpaceDN w:val="0"/>
              <w:adjustRightInd w:val="0"/>
              <w:rPr>
                <w:rFonts w:eastAsia="Calibri"/>
                <w:sz w:val="22"/>
                <w:szCs w:val="22"/>
              </w:rPr>
            </w:pPr>
            <w:r w:rsidRPr="00F26DB8">
              <w:rPr>
                <w:rFonts w:eastAsia="Calibri"/>
                <w:sz w:val="22"/>
                <w:szCs w:val="22"/>
              </w:rPr>
              <w:t>Опрос, устные ответы студентов, сообщения и доклады по теме с последующим обсуждением</w:t>
            </w:r>
          </w:p>
        </w:tc>
      </w:tr>
      <w:tr w:rsidR="00F26DB8" w:rsidRPr="005B44F5" w14:paraId="62249713" w14:textId="77777777" w:rsidTr="000D1507">
        <w:trPr>
          <w:trHeight w:val="2252"/>
        </w:trPr>
        <w:tc>
          <w:tcPr>
            <w:tcW w:w="1982" w:type="dxa"/>
          </w:tcPr>
          <w:p w14:paraId="13C50D72" w14:textId="52B4C3F8" w:rsidR="00F26DB8" w:rsidRPr="00F26DB8" w:rsidRDefault="00F26DB8" w:rsidP="000D1507">
            <w:pPr>
              <w:shd w:val="clear" w:color="auto" w:fill="FFFFFF"/>
              <w:rPr>
                <w:sz w:val="22"/>
                <w:szCs w:val="22"/>
              </w:rPr>
            </w:pPr>
            <w:r w:rsidRPr="00F26DB8">
              <w:rPr>
                <w:sz w:val="22"/>
                <w:szCs w:val="22"/>
              </w:rPr>
              <w:t xml:space="preserve">Перспективы развития международных платежных систем в условиях </w:t>
            </w:r>
            <w:proofErr w:type="spellStart"/>
            <w:r w:rsidRPr="00F26DB8">
              <w:rPr>
                <w:sz w:val="22"/>
                <w:szCs w:val="22"/>
              </w:rPr>
              <w:t>цифровизации</w:t>
            </w:r>
            <w:proofErr w:type="spellEnd"/>
            <w:r w:rsidRPr="00F26DB8">
              <w:rPr>
                <w:sz w:val="22"/>
                <w:szCs w:val="22"/>
              </w:rPr>
              <w:t xml:space="preserve"> мировой экономики.</w:t>
            </w:r>
          </w:p>
        </w:tc>
        <w:tc>
          <w:tcPr>
            <w:tcW w:w="5890" w:type="dxa"/>
          </w:tcPr>
          <w:p w14:paraId="19003AF0" w14:textId="77777777" w:rsidR="00F26DB8" w:rsidRPr="00F26DB8" w:rsidRDefault="00F26DB8" w:rsidP="00F26DB8">
            <w:pPr>
              <w:jc w:val="both"/>
              <w:rPr>
                <w:sz w:val="22"/>
                <w:szCs w:val="22"/>
              </w:rPr>
            </w:pPr>
            <w:proofErr w:type="spellStart"/>
            <w:r w:rsidRPr="00F26DB8">
              <w:rPr>
                <w:sz w:val="22"/>
                <w:szCs w:val="22"/>
              </w:rPr>
              <w:t>Цифровизация</w:t>
            </w:r>
            <w:proofErr w:type="spellEnd"/>
            <w:r w:rsidRPr="00F26DB8">
              <w:rPr>
                <w:sz w:val="22"/>
                <w:szCs w:val="22"/>
              </w:rPr>
              <w:t xml:space="preserve"> как фактор трансформации мировой экономики и мировых финансов.</w:t>
            </w:r>
          </w:p>
          <w:p w14:paraId="38E1C308" w14:textId="77777777" w:rsidR="00F26DB8" w:rsidRPr="00F26DB8" w:rsidRDefault="00F26DB8" w:rsidP="00F26DB8">
            <w:pPr>
              <w:jc w:val="both"/>
              <w:rPr>
                <w:sz w:val="22"/>
                <w:szCs w:val="22"/>
              </w:rPr>
            </w:pPr>
            <w:r w:rsidRPr="00F26DB8">
              <w:rPr>
                <w:sz w:val="22"/>
                <w:szCs w:val="22"/>
              </w:rPr>
              <w:t>Формирование цифровой платежной инфраструктуры для международных расчетов. Роль международных финансовых институтов в формировании цифровой платежной инфраструктуры.</w:t>
            </w:r>
          </w:p>
          <w:p w14:paraId="4803EC70" w14:textId="77777777" w:rsidR="00F26DB8" w:rsidRPr="00F26DB8" w:rsidRDefault="00F26DB8" w:rsidP="00F26DB8">
            <w:pPr>
              <w:jc w:val="both"/>
              <w:rPr>
                <w:sz w:val="22"/>
                <w:szCs w:val="22"/>
              </w:rPr>
            </w:pPr>
            <w:r w:rsidRPr="00F26DB8">
              <w:rPr>
                <w:sz w:val="22"/>
                <w:szCs w:val="22"/>
              </w:rPr>
              <w:t>Использование CBDC валют и цифровых финансовых инструментов для международных расчетов.</w:t>
            </w:r>
          </w:p>
          <w:p w14:paraId="712F3DD9" w14:textId="4603AF2D" w:rsidR="00F26DB8" w:rsidRDefault="00F26DB8" w:rsidP="00F26DB8">
            <w:pPr>
              <w:jc w:val="both"/>
              <w:rPr>
                <w:sz w:val="22"/>
                <w:szCs w:val="22"/>
              </w:rPr>
            </w:pPr>
            <w:r w:rsidRPr="00F26DB8">
              <w:rPr>
                <w:sz w:val="22"/>
                <w:szCs w:val="22"/>
              </w:rPr>
              <w:t>Международные цифровые платформы для расчетов в CBDC валютах центральных банков.</w:t>
            </w:r>
          </w:p>
          <w:p w14:paraId="16642041" w14:textId="77777777" w:rsidR="009165F8" w:rsidRDefault="009165F8" w:rsidP="00F26DB8">
            <w:pPr>
              <w:jc w:val="both"/>
              <w:rPr>
                <w:sz w:val="22"/>
                <w:szCs w:val="22"/>
              </w:rPr>
            </w:pPr>
          </w:p>
          <w:p w14:paraId="24549888" w14:textId="34FDA70D" w:rsidR="00F26DB8" w:rsidRDefault="00F26DB8" w:rsidP="00F26DB8">
            <w:pPr>
              <w:jc w:val="both"/>
              <w:rPr>
                <w:sz w:val="22"/>
                <w:szCs w:val="22"/>
              </w:rPr>
            </w:pPr>
            <w:r w:rsidRPr="00F26DB8">
              <w:rPr>
                <w:sz w:val="22"/>
                <w:szCs w:val="22"/>
              </w:rPr>
              <w:t>Источники: 1,2,3,4,5,6</w:t>
            </w:r>
            <w:r w:rsidR="00BA54CD">
              <w:rPr>
                <w:sz w:val="22"/>
                <w:szCs w:val="22"/>
              </w:rPr>
              <w:t>,7</w:t>
            </w:r>
          </w:p>
          <w:p w14:paraId="09A18065" w14:textId="65B67933" w:rsidR="009165F8" w:rsidRPr="00F26DB8" w:rsidRDefault="009165F8" w:rsidP="00F26DB8">
            <w:pPr>
              <w:jc w:val="both"/>
              <w:rPr>
                <w:sz w:val="22"/>
                <w:szCs w:val="22"/>
              </w:rPr>
            </w:pPr>
          </w:p>
        </w:tc>
        <w:tc>
          <w:tcPr>
            <w:tcW w:w="2051" w:type="dxa"/>
          </w:tcPr>
          <w:p w14:paraId="13C75C17" w14:textId="14A9001F" w:rsidR="00F26DB8" w:rsidRPr="005B44F5" w:rsidRDefault="00F26DB8" w:rsidP="000D1507">
            <w:pPr>
              <w:widowControl w:val="0"/>
              <w:autoSpaceDE w:val="0"/>
              <w:autoSpaceDN w:val="0"/>
              <w:adjustRightInd w:val="0"/>
              <w:rPr>
                <w:rFonts w:eastAsia="Calibri"/>
                <w:sz w:val="22"/>
                <w:szCs w:val="22"/>
              </w:rPr>
            </w:pPr>
            <w:r w:rsidRPr="00F26DB8">
              <w:rPr>
                <w:rFonts w:eastAsia="Calibri"/>
                <w:sz w:val="22"/>
                <w:szCs w:val="22"/>
              </w:rPr>
              <w:t>Опрос, устные ответы студентов, сообщения и доклады по теме с последующим обсуждением</w:t>
            </w:r>
          </w:p>
        </w:tc>
      </w:tr>
    </w:tbl>
    <w:p w14:paraId="61ACB7F2" w14:textId="600E676B"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00956CA0" w14:textId="19E4C2C7" w:rsidR="009165F8" w:rsidRDefault="009165F8" w:rsidP="007D753A">
      <w:pPr>
        <w:pStyle w:val="63"/>
        <w:shd w:val="clear" w:color="auto" w:fill="auto"/>
        <w:spacing w:before="0" w:after="0" w:line="240" w:lineRule="auto"/>
        <w:ind w:right="440"/>
        <w:rPr>
          <w:rStyle w:val="ad"/>
          <w:rFonts w:eastAsia="SimHei"/>
          <w:spacing w:val="0"/>
          <w:sz w:val="28"/>
          <w:szCs w:val="28"/>
        </w:rPr>
      </w:pPr>
    </w:p>
    <w:p w14:paraId="7811107A" w14:textId="3418A54E" w:rsidR="009165F8" w:rsidRDefault="009165F8"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0153E2">
      <w:pPr>
        <w:pStyle w:val="1"/>
        <w:numPr>
          <w:ilvl w:val="0"/>
          <w:numId w:val="5"/>
        </w:numPr>
        <w:spacing w:before="0" w:after="0"/>
        <w:jc w:val="both"/>
        <w:rPr>
          <w:rFonts w:ascii="Times New Roman" w:hAnsi="Times New Roman"/>
          <w:sz w:val="28"/>
        </w:rPr>
      </w:pPr>
      <w:bookmarkStart w:id="24"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4"/>
    </w:p>
    <w:p w14:paraId="05813935" w14:textId="77777777" w:rsidR="005B44F5" w:rsidRPr="005B44F5" w:rsidRDefault="005B44F5" w:rsidP="005B44F5"/>
    <w:p w14:paraId="497C633F" w14:textId="77777777" w:rsidR="000D16B7" w:rsidRDefault="000D16B7" w:rsidP="000D16B7">
      <w:pPr>
        <w:pStyle w:val="1"/>
        <w:spacing w:before="0" w:after="0"/>
        <w:ind w:firstLine="709"/>
        <w:jc w:val="both"/>
        <w:rPr>
          <w:rFonts w:ascii="Times New Roman" w:hAnsi="Times New Roman"/>
          <w:sz w:val="28"/>
        </w:rPr>
      </w:pPr>
      <w:bookmarkStart w:id="25" w:name="_Toc14882640"/>
      <w:bookmarkStart w:id="26" w:name="_Toc135764347"/>
      <w:r w:rsidRPr="007D094B">
        <w:rPr>
          <w:rFonts w:ascii="Times New Roman" w:hAnsi="Times New Roman"/>
          <w:sz w:val="28"/>
        </w:rPr>
        <w:t xml:space="preserve">6.1. Перечень вопросов, отводимых на самостоятельное освоение </w:t>
      </w:r>
      <w:r w:rsidRPr="007D094B">
        <w:rPr>
          <w:rFonts w:ascii="Times New Roman" w:hAnsi="Times New Roman"/>
          <w:sz w:val="28"/>
        </w:rPr>
        <w:lastRenderedPageBreak/>
        <w:t>дисциплины, формы внеаудиторной самостоятельной работы</w:t>
      </w:r>
      <w:bookmarkEnd w:id="25"/>
      <w:bookmarkEnd w:id="26"/>
    </w:p>
    <w:p w14:paraId="31D10CBC" w14:textId="77777777" w:rsidR="00B1706D" w:rsidRDefault="00B1706D" w:rsidP="00B1706D">
      <w:pPr>
        <w:keepNext/>
        <w:ind w:left="7079" w:firstLine="709"/>
        <w:jc w:val="both"/>
      </w:pPr>
    </w:p>
    <w:p w14:paraId="43F83C2E" w14:textId="3EE9FE64" w:rsidR="000D16B7" w:rsidRPr="00B1706D" w:rsidRDefault="00B1706D" w:rsidP="00B1706D">
      <w:pPr>
        <w:keepNext/>
        <w:ind w:left="7079" w:firstLine="709"/>
        <w:jc w:val="both"/>
      </w:pPr>
      <w:r w:rsidRPr="00B1706D">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4965"/>
        <w:gridCol w:w="2638"/>
      </w:tblGrid>
      <w:tr w:rsidR="000D16B7" w:rsidRPr="00187054" w14:paraId="1A358C3F" w14:textId="77777777" w:rsidTr="000153E2">
        <w:tc>
          <w:tcPr>
            <w:tcW w:w="1002" w:type="pct"/>
            <w:shd w:val="clear" w:color="auto" w:fill="auto"/>
          </w:tcPr>
          <w:p w14:paraId="252997D0" w14:textId="77777777" w:rsidR="000D16B7" w:rsidRPr="00187054" w:rsidRDefault="000D16B7" w:rsidP="00574BB5">
            <w:pPr>
              <w:keepNext/>
              <w:jc w:val="center"/>
            </w:pPr>
            <w:r w:rsidRPr="00187054">
              <w:rPr>
                <w:b/>
              </w:rPr>
              <w:t>Наименование тем (разделов) дисциплины</w:t>
            </w:r>
          </w:p>
        </w:tc>
        <w:tc>
          <w:tcPr>
            <w:tcW w:w="2611" w:type="pct"/>
            <w:shd w:val="clear" w:color="auto" w:fill="auto"/>
          </w:tcPr>
          <w:p w14:paraId="47B1DE01" w14:textId="77777777" w:rsidR="000D16B7" w:rsidRPr="00187054" w:rsidRDefault="000D16B7" w:rsidP="00574BB5">
            <w:pPr>
              <w:keepNext/>
              <w:jc w:val="center"/>
              <w:rPr>
                <w:b/>
              </w:rPr>
            </w:pPr>
            <w:r w:rsidRPr="00187054">
              <w:rPr>
                <w:b/>
              </w:rPr>
              <w:t xml:space="preserve">Перечень вопросов, отводимых на самостоятельное освоение </w:t>
            </w:r>
          </w:p>
        </w:tc>
        <w:tc>
          <w:tcPr>
            <w:tcW w:w="1387" w:type="pct"/>
          </w:tcPr>
          <w:p w14:paraId="0D9EA53B" w14:textId="77777777" w:rsidR="000D16B7" w:rsidRPr="00187054" w:rsidRDefault="000D16B7" w:rsidP="00574BB5">
            <w:pPr>
              <w:keepNext/>
              <w:jc w:val="center"/>
              <w:rPr>
                <w:b/>
              </w:rPr>
            </w:pPr>
            <w:r w:rsidRPr="00187054">
              <w:rPr>
                <w:b/>
              </w:rPr>
              <w:t>Формы внеаудиторной самостоятельной работы</w:t>
            </w:r>
          </w:p>
        </w:tc>
      </w:tr>
      <w:tr w:rsidR="000153E2" w:rsidRPr="00187054" w14:paraId="4675109F" w14:textId="77777777" w:rsidTr="000153E2">
        <w:trPr>
          <w:trHeight w:val="2312"/>
        </w:trPr>
        <w:tc>
          <w:tcPr>
            <w:tcW w:w="1002" w:type="pct"/>
            <w:shd w:val="clear" w:color="auto" w:fill="auto"/>
          </w:tcPr>
          <w:p w14:paraId="4E1B07FB" w14:textId="16CBF702" w:rsidR="000153E2" w:rsidRPr="00187054" w:rsidRDefault="00F26DB8" w:rsidP="000153E2">
            <w:r w:rsidRPr="00F26DB8">
              <w:t>Понятие, экономическое значение и эволюция международных платежных систем</w:t>
            </w:r>
          </w:p>
        </w:tc>
        <w:tc>
          <w:tcPr>
            <w:tcW w:w="2611" w:type="pct"/>
            <w:shd w:val="clear" w:color="auto" w:fill="auto"/>
          </w:tcPr>
          <w:p w14:paraId="0E7AD510" w14:textId="77777777" w:rsidR="00F26DB8" w:rsidRPr="00F26DB8" w:rsidRDefault="00F26DB8" w:rsidP="00F26DB8">
            <w:pPr>
              <w:shd w:val="clear" w:color="auto" w:fill="FFFFFF"/>
              <w:rPr>
                <w:color w:val="000000"/>
                <w:shd w:val="clear" w:color="auto" w:fill="FFFFFF"/>
              </w:rPr>
            </w:pPr>
            <w:r w:rsidRPr="00F26DB8">
              <w:rPr>
                <w:color w:val="000000"/>
                <w:shd w:val="clear" w:color="auto" w:fill="FFFFFF"/>
              </w:rPr>
              <w:t>Понятие международных платежных систем. Особенности в понятии международных платежных систем ЦБ РФ и международных финансовых институтов. Экономическое содержание международных платежных систем, их значение в проведении международных расчетов и развитии внешнеэкономических отношений.</w:t>
            </w:r>
          </w:p>
          <w:p w14:paraId="194C8109" w14:textId="77777777" w:rsidR="00F26DB8" w:rsidRPr="00F26DB8" w:rsidRDefault="00F26DB8" w:rsidP="00F26DB8">
            <w:pPr>
              <w:shd w:val="clear" w:color="auto" w:fill="FFFFFF"/>
              <w:rPr>
                <w:color w:val="000000"/>
                <w:shd w:val="clear" w:color="auto" w:fill="FFFFFF"/>
              </w:rPr>
            </w:pPr>
            <w:r w:rsidRPr="00F26DB8">
              <w:rPr>
                <w:color w:val="000000"/>
                <w:shd w:val="clear" w:color="auto" w:fill="FFFFFF"/>
              </w:rPr>
              <w:t xml:space="preserve">     Значение международных платежных систем в международных интеграционных экономических союзах (ЕС, БРИКС, ЕАЭС).</w:t>
            </w:r>
          </w:p>
          <w:p w14:paraId="5FF0DE8C" w14:textId="26FEEEEB" w:rsidR="000153E2" w:rsidRPr="00187054" w:rsidRDefault="00F26DB8" w:rsidP="00F26DB8">
            <w:pPr>
              <w:jc w:val="both"/>
            </w:pPr>
            <w:r w:rsidRPr="00F26DB8">
              <w:rPr>
                <w:color w:val="000000"/>
                <w:shd w:val="clear" w:color="auto" w:fill="FFFFFF"/>
              </w:rPr>
              <w:t xml:space="preserve">     История и эволюция международных платежных систем: предпосылки и факторы формирования. Этапы развития международных платежных систем.</w:t>
            </w:r>
          </w:p>
        </w:tc>
        <w:tc>
          <w:tcPr>
            <w:tcW w:w="1387" w:type="pct"/>
          </w:tcPr>
          <w:p w14:paraId="36967E3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76C49162" w14:textId="77777777" w:rsidTr="000153E2">
        <w:trPr>
          <w:trHeight w:val="1598"/>
        </w:trPr>
        <w:tc>
          <w:tcPr>
            <w:tcW w:w="1002" w:type="pct"/>
            <w:shd w:val="clear" w:color="auto" w:fill="auto"/>
          </w:tcPr>
          <w:p w14:paraId="178532A1" w14:textId="06D9EF64" w:rsidR="000153E2" w:rsidRPr="00187054" w:rsidRDefault="00F26DB8" w:rsidP="000153E2">
            <w:r w:rsidRPr="00333837">
              <w:rPr>
                <w:sz w:val="22"/>
                <w:szCs w:val="22"/>
              </w:rPr>
              <w:t>Инфраструктура международных платежных систем.</w:t>
            </w:r>
          </w:p>
        </w:tc>
        <w:tc>
          <w:tcPr>
            <w:tcW w:w="2611" w:type="pct"/>
            <w:shd w:val="clear" w:color="auto" w:fill="auto"/>
          </w:tcPr>
          <w:p w14:paraId="30DCC67D" w14:textId="77777777" w:rsidR="00F26DB8" w:rsidRPr="00333837" w:rsidRDefault="00F26DB8" w:rsidP="00F26DB8">
            <w:pPr>
              <w:jc w:val="both"/>
              <w:rPr>
                <w:sz w:val="22"/>
                <w:szCs w:val="22"/>
              </w:rPr>
            </w:pPr>
            <w:r w:rsidRPr="00333837">
              <w:rPr>
                <w:sz w:val="22"/>
                <w:szCs w:val="22"/>
              </w:rPr>
              <w:t>Понятие и экономическое содержание платежной инфраструктуры. Значение и роль платежной инфраструктуры международных платежных систем.</w:t>
            </w:r>
          </w:p>
          <w:p w14:paraId="20B7831A" w14:textId="77777777" w:rsidR="00F26DB8" w:rsidRPr="00333837" w:rsidRDefault="00F26DB8" w:rsidP="00F26DB8">
            <w:pPr>
              <w:jc w:val="both"/>
              <w:rPr>
                <w:sz w:val="22"/>
                <w:szCs w:val="22"/>
              </w:rPr>
            </w:pPr>
            <w:r w:rsidRPr="00333837">
              <w:rPr>
                <w:sz w:val="22"/>
                <w:szCs w:val="22"/>
              </w:rPr>
              <w:t xml:space="preserve">     Место и роль платежной инфраструктуры в системе инфраструктуры мирового финансового рынка: институциональной, правовой, информационной, коммуникационной.</w:t>
            </w:r>
          </w:p>
          <w:p w14:paraId="3B2D402E" w14:textId="77777777" w:rsidR="00F26DB8" w:rsidRPr="00333837" w:rsidRDefault="00F26DB8" w:rsidP="00F26DB8">
            <w:pPr>
              <w:jc w:val="both"/>
              <w:rPr>
                <w:sz w:val="22"/>
                <w:szCs w:val="22"/>
              </w:rPr>
            </w:pPr>
            <w:r w:rsidRPr="00333837">
              <w:rPr>
                <w:sz w:val="22"/>
                <w:szCs w:val="22"/>
              </w:rPr>
              <w:t xml:space="preserve">      Элементы платежной инфраструктуры международных финансов и банков: центральные контрагенты, системно значимые платежные и расчетные системы, системы для расчетов по операциям с ценными бумагами, </w:t>
            </w:r>
            <w:proofErr w:type="spellStart"/>
            <w:r w:rsidRPr="00333837">
              <w:rPr>
                <w:sz w:val="22"/>
                <w:szCs w:val="22"/>
              </w:rPr>
              <w:t>репозитарии</w:t>
            </w:r>
            <w:proofErr w:type="spellEnd"/>
            <w:r w:rsidRPr="00333837">
              <w:rPr>
                <w:sz w:val="22"/>
                <w:szCs w:val="22"/>
              </w:rPr>
              <w:t xml:space="preserve"> для сделок с </w:t>
            </w:r>
            <w:proofErr w:type="spellStart"/>
            <w:r w:rsidRPr="00333837">
              <w:rPr>
                <w:sz w:val="22"/>
                <w:szCs w:val="22"/>
              </w:rPr>
              <w:t>небиржевыми</w:t>
            </w:r>
            <w:proofErr w:type="spellEnd"/>
            <w:r w:rsidRPr="00333837">
              <w:rPr>
                <w:sz w:val="22"/>
                <w:szCs w:val="22"/>
              </w:rPr>
              <w:t xml:space="preserve"> </w:t>
            </w:r>
            <w:proofErr w:type="spellStart"/>
            <w:r w:rsidRPr="00333837">
              <w:rPr>
                <w:sz w:val="22"/>
                <w:szCs w:val="22"/>
              </w:rPr>
              <w:t>деривативами</w:t>
            </w:r>
            <w:proofErr w:type="spellEnd"/>
            <w:r w:rsidRPr="00333837">
              <w:rPr>
                <w:sz w:val="22"/>
                <w:szCs w:val="22"/>
              </w:rPr>
              <w:t>.</w:t>
            </w:r>
          </w:p>
          <w:p w14:paraId="52040657" w14:textId="77777777" w:rsidR="00F26DB8" w:rsidRPr="00333837" w:rsidRDefault="00F26DB8" w:rsidP="00F26DB8">
            <w:pPr>
              <w:jc w:val="both"/>
              <w:rPr>
                <w:sz w:val="22"/>
                <w:szCs w:val="22"/>
              </w:rPr>
            </w:pPr>
            <w:r w:rsidRPr="00333837">
              <w:rPr>
                <w:sz w:val="22"/>
                <w:szCs w:val="22"/>
              </w:rPr>
              <w:t xml:space="preserve">       Функции платежной инфраструктуры международных финансов: организующая, регулирующая, информационная, методическая.</w:t>
            </w:r>
          </w:p>
          <w:p w14:paraId="7F742B71" w14:textId="77777777" w:rsidR="00F26DB8" w:rsidRDefault="00F26DB8" w:rsidP="00F26DB8">
            <w:pPr>
              <w:jc w:val="both"/>
              <w:rPr>
                <w:sz w:val="22"/>
                <w:szCs w:val="22"/>
              </w:rPr>
            </w:pPr>
            <w:r w:rsidRPr="00333837">
              <w:rPr>
                <w:sz w:val="22"/>
                <w:szCs w:val="22"/>
              </w:rPr>
              <w:t xml:space="preserve">       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4004BB10" w14:textId="519BE989" w:rsidR="000153E2" w:rsidRPr="00187054" w:rsidRDefault="000153E2" w:rsidP="000153E2">
            <w:pPr>
              <w:jc w:val="both"/>
            </w:pPr>
          </w:p>
        </w:tc>
        <w:tc>
          <w:tcPr>
            <w:tcW w:w="1387" w:type="pct"/>
          </w:tcPr>
          <w:p w14:paraId="10891A5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26352A07" w14:textId="77777777" w:rsidTr="000153E2">
        <w:tc>
          <w:tcPr>
            <w:tcW w:w="1002" w:type="pct"/>
            <w:shd w:val="clear" w:color="auto" w:fill="auto"/>
          </w:tcPr>
          <w:p w14:paraId="1F29B610" w14:textId="0C04D449" w:rsidR="000153E2" w:rsidRPr="00187054" w:rsidRDefault="00F26DB8" w:rsidP="000153E2">
            <w:r w:rsidRPr="00333837">
              <w:rPr>
                <w:sz w:val="22"/>
                <w:szCs w:val="22"/>
              </w:rPr>
              <w:t>Факторы формирования и развития платежной инфраструктуры международных платежных систем</w:t>
            </w:r>
          </w:p>
        </w:tc>
        <w:tc>
          <w:tcPr>
            <w:tcW w:w="2611" w:type="pct"/>
            <w:shd w:val="clear" w:color="auto" w:fill="auto"/>
          </w:tcPr>
          <w:p w14:paraId="0F2602CD" w14:textId="77777777" w:rsidR="00F26DB8" w:rsidRPr="00333837" w:rsidRDefault="00F26DB8" w:rsidP="00F26DB8">
            <w:pPr>
              <w:jc w:val="both"/>
              <w:rPr>
                <w:sz w:val="22"/>
                <w:szCs w:val="22"/>
              </w:rPr>
            </w:pPr>
            <w:r w:rsidRPr="00333837">
              <w:rPr>
                <w:sz w:val="22"/>
                <w:szCs w:val="22"/>
              </w:rPr>
              <w:t>Объективные и субъективные факторы формирования платежной инфраструктуры международных финансов и банков. Роль электронных и кредитных денег в формировании международной платежной инфраструктуры. Экономическая сущность платежных систем.</w:t>
            </w:r>
          </w:p>
          <w:p w14:paraId="404638D5" w14:textId="77777777" w:rsidR="00F26DB8" w:rsidRPr="005B44F5" w:rsidRDefault="00F26DB8" w:rsidP="00F26DB8">
            <w:pPr>
              <w:jc w:val="both"/>
              <w:rPr>
                <w:color w:val="000000"/>
              </w:rPr>
            </w:pPr>
            <w:r w:rsidRPr="00333837">
              <w:rPr>
                <w:sz w:val="22"/>
                <w:szCs w:val="22"/>
              </w:rPr>
              <w:t xml:space="preserve">        Классификация платежных систем: по масштабам, по региональному принципу, по уровню централизации, по размерам перевода </w:t>
            </w:r>
            <w:r w:rsidRPr="00333837">
              <w:rPr>
                <w:sz w:val="22"/>
                <w:szCs w:val="22"/>
              </w:rPr>
              <w:lastRenderedPageBreak/>
              <w:t>денежных средств, по способу организации расчетов, по валюте платежей, по виду расчетных отношений, по форме собственности.</w:t>
            </w:r>
          </w:p>
          <w:p w14:paraId="2B1C9299" w14:textId="58E97478" w:rsidR="000153E2" w:rsidRPr="00187054" w:rsidRDefault="000153E2" w:rsidP="00187054">
            <w:pPr>
              <w:shd w:val="clear" w:color="auto" w:fill="FFFFFF"/>
            </w:pPr>
          </w:p>
        </w:tc>
        <w:tc>
          <w:tcPr>
            <w:tcW w:w="1387" w:type="pct"/>
          </w:tcPr>
          <w:p w14:paraId="0230D3AC"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0F82C390" w14:textId="77777777" w:rsidTr="009165F8">
        <w:trPr>
          <w:trHeight w:val="6170"/>
        </w:trPr>
        <w:tc>
          <w:tcPr>
            <w:tcW w:w="1002" w:type="pct"/>
            <w:shd w:val="clear" w:color="auto" w:fill="auto"/>
          </w:tcPr>
          <w:p w14:paraId="24FF6765" w14:textId="77777777" w:rsidR="00F26DB8" w:rsidRPr="00F26DB8" w:rsidRDefault="00F26DB8" w:rsidP="00F26DB8">
            <w:pPr>
              <w:jc w:val="both"/>
              <w:rPr>
                <w:bCs/>
                <w:sz w:val="22"/>
                <w:szCs w:val="22"/>
              </w:rPr>
            </w:pPr>
            <w:r w:rsidRPr="00F26DB8">
              <w:rPr>
                <w:bCs/>
                <w:sz w:val="22"/>
                <w:szCs w:val="22"/>
              </w:rPr>
              <w:t>Международные розничные платежные системы: понятие и характеристика.</w:t>
            </w:r>
          </w:p>
          <w:p w14:paraId="609A1F64" w14:textId="59121012" w:rsidR="000153E2" w:rsidRPr="00187054" w:rsidRDefault="000153E2" w:rsidP="000153E2">
            <w:pPr>
              <w:shd w:val="clear" w:color="auto" w:fill="FFFFFF"/>
            </w:pPr>
          </w:p>
        </w:tc>
        <w:tc>
          <w:tcPr>
            <w:tcW w:w="2611" w:type="pct"/>
            <w:shd w:val="clear" w:color="auto" w:fill="auto"/>
          </w:tcPr>
          <w:p w14:paraId="0B24D904" w14:textId="77777777" w:rsidR="00F26DB8" w:rsidRPr="00F26DB8" w:rsidRDefault="00F26DB8" w:rsidP="00F26DB8">
            <w:pPr>
              <w:jc w:val="both"/>
            </w:pPr>
            <w:r w:rsidRPr="00F26DB8">
              <w:t>Понятие, отличительные признаки и особенности международных розничных платежных систем. Эволюция международных розничных платежных систем.</w:t>
            </w:r>
          </w:p>
          <w:p w14:paraId="1FA6212F" w14:textId="77777777" w:rsidR="00F26DB8" w:rsidRPr="00F26DB8" w:rsidRDefault="00F26DB8" w:rsidP="00F26DB8">
            <w:pPr>
              <w:jc w:val="both"/>
            </w:pPr>
            <w:r w:rsidRPr="00F26DB8">
              <w:t xml:space="preserve">Платежные инструменты международных розничных платежных систем: банковские платежные карты, предоплаченные платежные инструменты, системы удаленного доступа, биометрические параметры клиентов, </w:t>
            </w:r>
            <w:r w:rsidRPr="00F26DB8">
              <w:rPr>
                <w:lang w:val="en-US"/>
              </w:rPr>
              <w:t>QR</w:t>
            </w:r>
            <w:r w:rsidRPr="00F26DB8">
              <w:t xml:space="preserve"> код и др.</w:t>
            </w:r>
          </w:p>
          <w:p w14:paraId="4353BA6D" w14:textId="77777777" w:rsidR="00F26DB8" w:rsidRPr="00F26DB8" w:rsidRDefault="00F26DB8" w:rsidP="00F26DB8">
            <w:pPr>
              <w:jc w:val="both"/>
            </w:pPr>
            <w:r w:rsidRPr="00F26DB8">
              <w:t>Виды банковских платежных карт и их характеристика.</w:t>
            </w:r>
          </w:p>
          <w:p w14:paraId="7E23C3D5" w14:textId="77777777" w:rsidR="00F26DB8" w:rsidRPr="00F26DB8" w:rsidRDefault="00F26DB8" w:rsidP="00F26DB8">
            <w:pPr>
              <w:jc w:val="both"/>
            </w:pPr>
            <w:r w:rsidRPr="00F26DB8">
              <w:t>Механизм расчетов платежной банковской картой в международных розничных платежных системах.</w:t>
            </w:r>
          </w:p>
          <w:p w14:paraId="3D1CB339" w14:textId="77777777" w:rsidR="00F26DB8" w:rsidRPr="00F26DB8" w:rsidRDefault="00F26DB8" w:rsidP="00F26DB8">
            <w:pPr>
              <w:jc w:val="both"/>
            </w:pPr>
            <w:r w:rsidRPr="00F26DB8">
              <w:t xml:space="preserve">Международные компании банковских платежных карт: </w:t>
            </w:r>
            <w:proofErr w:type="spellStart"/>
            <w:r w:rsidRPr="00F26DB8">
              <w:t>Visa</w:t>
            </w:r>
            <w:proofErr w:type="spellEnd"/>
            <w:r w:rsidRPr="00F26DB8">
              <w:t xml:space="preserve">, </w:t>
            </w:r>
            <w:proofErr w:type="spellStart"/>
            <w:r w:rsidRPr="00F26DB8">
              <w:t>MasterCard</w:t>
            </w:r>
            <w:proofErr w:type="spellEnd"/>
            <w:r w:rsidRPr="00F26DB8">
              <w:t xml:space="preserve">, </w:t>
            </w:r>
            <w:proofErr w:type="spellStart"/>
            <w:r w:rsidRPr="00F26DB8">
              <w:t>American</w:t>
            </w:r>
            <w:proofErr w:type="spellEnd"/>
            <w:r w:rsidRPr="00F26DB8">
              <w:t xml:space="preserve"> </w:t>
            </w:r>
            <w:proofErr w:type="spellStart"/>
            <w:r w:rsidRPr="00F26DB8">
              <w:t>Express</w:t>
            </w:r>
            <w:proofErr w:type="spellEnd"/>
            <w:r w:rsidRPr="00F26DB8">
              <w:t xml:space="preserve">, </w:t>
            </w:r>
            <w:proofErr w:type="spellStart"/>
            <w:r w:rsidRPr="00F26DB8">
              <w:t>Diners</w:t>
            </w:r>
            <w:proofErr w:type="spellEnd"/>
            <w:r w:rsidRPr="00F26DB8">
              <w:t xml:space="preserve"> </w:t>
            </w:r>
            <w:proofErr w:type="spellStart"/>
            <w:r w:rsidRPr="00F26DB8">
              <w:t>Club</w:t>
            </w:r>
            <w:proofErr w:type="spellEnd"/>
            <w:r w:rsidRPr="00F26DB8">
              <w:t>, JCB и др.</w:t>
            </w:r>
          </w:p>
          <w:p w14:paraId="4ACDEEAD" w14:textId="0728EBE5" w:rsidR="000153E2" w:rsidRPr="00187054" w:rsidRDefault="00F26DB8" w:rsidP="009165F8">
            <w:pPr>
              <w:jc w:val="both"/>
            </w:pPr>
            <w:r w:rsidRPr="00F26DB8">
              <w:t>Стратегические направления развития инфраструктуры международных розничных платежных систем.</w:t>
            </w:r>
            <w:r w:rsidR="009165F8" w:rsidRPr="00187054">
              <w:t xml:space="preserve"> </w:t>
            </w:r>
          </w:p>
        </w:tc>
        <w:tc>
          <w:tcPr>
            <w:tcW w:w="1387" w:type="pct"/>
          </w:tcPr>
          <w:p w14:paraId="594A393D"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6F1C638F" w14:textId="77777777" w:rsidTr="000153E2">
        <w:tc>
          <w:tcPr>
            <w:tcW w:w="1002" w:type="pct"/>
            <w:shd w:val="clear" w:color="auto" w:fill="auto"/>
          </w:tcPr>
          <w:p w14:paraId="416381B6" w14:textId="3F7425B4" w:rsidR="000153E2" w:rsidRPr="00187054" w:rsidRDefault="00F26DB8" w:rsidP="000153E2">
            <w:pPr>
              <w:shd w:val="clear" w:color="auto" w:fill="FFFFFF"/>
            </w:pPr>
            <w:r w:rsidRPr="00F26DB8">
              <w:rPr>
                <w:sz w:val="22"/>
                <w:szCs w:val="22"/>
              </w:rPr>
              <w:t xml:space="preserve">Международные платежные системы для платежей крупными суммами: особенности и виды.   </w:t>
            </w:r>
            <w:r w:rsidR="00187054" w:rsidRPr="00187054">
              <w:t>.</w:t>
            </w:r>
          </w:p>
        </w:tc>
        <w:tc>
          <w:tcPr>
            <w:tcW w:w="2611" w:type="pct"/>
            <w:shd w:val="clear" w:color="auto" w:fill="auto"/>
          </w:tcPr>
          <w:p w14:paraId="56CE1A44" w14:textId="77777777" w:rsidR="00F26DB8" w:rsidRPr="00F26DB8" w:rsidRDefault="00187054" w:rsidP="00F26DB8">
            <w:pPr>
              <w:jc w:val="both"/>
              <w:rPr>
                <w:sz w:val="22"/>
                <w:szCs w:val="22"/>
              </w:rPr>
            </w:pPr>
            <w:r w:rsidRPr="00187054">
              <w:t xml:space="preserve">    </w:t>
            </w:r>
            <w:r w:rsidR="00F26DB8" w:rsidRPr="00F26DB8">
              <w:rPr>
                <w:sz w:val="22"/>
                <w:szCs w:val="22"/>
              </w:rPr>
              <w:t xml:space="preserve">Понятие, отличительные признаки и особенности инфраструктуры международных платежные системы для платежей крупными суммами. Эволюция международных платежные системы для платежей крупными суммами.   </w:t>
            </w:r>
          </w:p>
          <w:p w14:paraId="3BD28396" w14:textId="77777777" w:rsidR="00F26DB8" w:rsidRPr="00F26DB8" w:rsidRDefault="00F26DB8" w:rsidP="00F26DB8">
            <w:pPr>
              <w:jc w:val="both"/>
              <w:rPr>
                <w:sz w:val="22"/>
                <w:szCs w:val="22"/>
              </w:rPr>
            </w:pPr>
            <w:r w:rsidRPr="00F26DB8">
              <w:rPr>
                <w:sz w:val="22"/>
                <w:szCs w:val="22"/>
              </w:rPr>
              <w:t xml:space="preserve">     Основные виды международных платежные системы для платежей крупными суммами и их особенности: DNS и RTGS системы. Особенности процессинга DNS систем: преимущества и недостатки (риски). Особенности процессинга RTGS систем: преимущества и недостатки (риски).</w:t>
            </w:r>
          </w:p>
          <w:p w14:paraId="160EE604" w14:textId="77777777" w:rsidR="00F26DB8" w:rsidRPr="00F26DB8" w:rsidRDefault="00F26DB8" w:rsidP="00F26DB8">
            <w:pPr>
              <w:jc w:val="both"/>
              <w:rPr>
                <w:sz w:val="22"/>
                <w:szCs w:val="22"/>
              </w:rPr>
            </w:pPr>
            <w:r w:rsidRPr="00F26DB8">
              <w:rPr>
                <w:sz w:val="22"/>
                <w:szCs w:val="22"/>
              </w:rPr>
              <w:t xml:space="preserve">       Платежный процесс в LVPS системах: V, Y, L и T – образные архитектуры, особенности, примеры платежных систем.</w:t>
            </w:r>
          </w:p>
          <w:p w14:paraId="549AD6BB" w14:textId="77777777" w:rsidR="00F26DB8" w:rsidRPr="00F26DB8" w:rsidRDefault="00F26DB8" w:rsidP="00F26DB8">
            <w:pPr>
              <w:jc w:val="both"/>
              <w:rPr>
                <w:sz w:val="22"/>
                <w:szCs w:val="22"/>
              </w:rPr>
            </w:pPr>
            <w:r w:rsidRPr="00F26DB8">
              <w:rPr>
                <w:sz w:val="22"/>
                <w:szCs w:val="22"/>
              </w:rPr>
              <w:t xml:space="preserve">       Управление риском ликвидности в RTGS международных платежные системы для платежей крупными суммами.</w:t>
            </w:r>
          </w:p>
          <w:p w14:paraId="27BE22A3" w14:textId="532CB560" w:rsidR="000153E2" w:rsidRPr="00187054" w:rsidRDefault="00F26DB8" w:rsidP="00F26DB8">
            <w:pPr>
              <w:jc w:val="both"/>
            </w:pPr>
            <w:r w:rsidRPr="00F26DB8">
              <w:rPr>
                <w:sz w:val="22"/>
                <w:szCs w:val="22"/>
              </w:rPr>
              <w:t xml:space="preserve">        Направления развития международных платежные системы для платежей крупными суммами</w:t>
            </w:r>
          </w:p>
        </w:tc>
        <w:tc>
          <w:tcPr>
            <w:tcW w:w="1387" w:type="pct"/>
          </w:tcPr>
          <w:p w14:paraId="444390F2"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F26DB8" w:rsidRPr="00187054" w14:paraId="305DD044" w14:textId="77777777" w:rsidTr="000153E2">
        <w:tc>
          <w:tcPr>
            <w:tcW w:w="1002" w:type="pct"/>
            <w:shd w:val="clear" w:color="auto" w:fill="auto"/>
          </w:tcPr>
          <w:p w14:paraId="39EFC0D7" w14:textId="749330B0" w:rsidR="00F26DB8" w:rsidRPr="00F26DB8" w:rsidRDefault="00F26DB8" w:rsidP="000153E2">
            <w:pPr>
              <w:shd w:val="clear" w:color="auto" w:fill="FFFFFF"/>
              <w:rPr>
                <w:sz w:val="22"/>
                <w:szCs w:val="22"/>
              </w:rPr>
            </w:pPr>
            <w:r w:rsidRPr="00F26DB8">
              <w:rPr>
                <w:sz w:val="22"/>
                <w:szCs w:val="22"/>
              </w:rPr>
              <w:t xml:space="preserve">Международные системы передачи финансовой информации: понятие, значение, </w:t>
            </w:r>
            <w:r w:rsidRPr="00F26DB8">
              <w:rPr>
                <w:sz w:val="22"/>
                <w:szCs w:val="22"/>
              </w:rPr>
              <w:lastRenderedPageBreak/>
              <w:t>современные особенности.</w:t>
            </w:r>
          </w:p>
        </w:tc>
        <w:tc>
          <w:tcPr>
            <w:tcW w:w="2611" w:type="pct"/>
            <w:shd w:val="clear" w:color="auto" w:fill="auto"/>
          </w:tcPr>
          <w:p w14:paraId="436DF1DC" w14:textId="77777777" w:rsidR="008A2855" w:rsidRPr="00F26DB8" w:rsidRDefault="008A2855" w:rsidP="008A2855">
            <w:pPr>
              <w:jc w:val="both"/>
              <w:rPr>
                <w:sz w:val="22"/>
                <w:szCs w:val="22"/>
              </w:rPr>
            </w:pPr>
            <w:r w:rsidRPr="00F26DB8">
              <w:rPr>
                <w:sz w:val="22"/>
                <w:szCs w:val="22"/>
              </w:rPr>
              <w:lastRenderedPageBreak/>
              <w:t>Место и роль международных систем передачи финансовой информации в платежной инфраструктуре мирового финансового рынка.</w:t>
            </w:r>
          </w:p>
          <w:p w14:paraId="6BE46B46" w14:textId="77777777" w:rsidR="008A2855" w:rsidRDefault="008A2855" w:rsidP="008A2855">
            <w:pPr>
              <w:jc w:val="both"/>
              <w:rPr>
                <w:sz w:val="22"/>
                <w:szCs w:val="22"/>
              </w:rPr>
            </w:pPr>
            <w:r w:rsidRPr="00F26DB8">
              <w:rPr>
                <w:sz w:val="22"/>
                <w:szCs w:val="22"/>
              </w:rPr>
              <w:t xml:space="preserve">      Основная цель создания SWIFT, как глобальной сети передачи финансовой информации. Разработка единых формализованных методов обмена финансовой </w:t>
            </w:r>
            <w:r w:rsidRPr="00F26DB8">
              <w:rPr>
                <w:sz w:val="22"/>
                <w:szCs w:val="22"/>
              </w:rPr>
              <w:lastRenderedPageBreak/>
              <w:t>информацией и создания международной сети передачи данных с использованием стандартизированных сообщений. Субъекты SWIFT. Принципы и стандарты работы SWIFT. Функции и виды сообщений в SWIFT.</w:t>
            </w:r>
          </w:p>
          <w:p w14:paraId="3DC5C13C" w14:textId="77777777" w:rsidR="00F26DB8" w:rsidRPr="00187054" w:rsidRDefault="00F26DB8" w:rsidP="00F26DB8">
            <w:pPr>
              <w:jc w:val="both"/>
            </w:pPr>
          </w:p>
        </w:tc>
        <w:tc>
          <w:tcPr>
            <w:tcW w:w="1387" w:type="pct"/>
          </w:tcPr>
          <w:p w14:paraId="6692FF6C" w14:textId="791F950E" w:rsidR="00F26DB8" w:rsidRPr="00187054" w:rsidRDefault="008A2855" w:rsidP="000153E2">
            <w:pPr>
              <w:rPr>
                <w:rFonts w:eastAsia="Calibri"/>
                <w:lang w:eastAsia="en-US"/>
              </w:rPr>
            </w:pPr>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w:t>
            </w:r>
            <w:r w:rsidRPr="00187054">
              <w:rPr>
                <w:rFonts w:eastAsia="Calibri"/>
                <w:lang w:eastAsia="en-US"/>
              </w:rPr>
              <w:lastRenderedPageBreak/>
              <w:t>интернете по заданной теме.</w:t>
            </w:r>
          </w:p>
        </w:tc>
      </w:tr>
      <w:tr w:rsidR="00F26DB8" w:rsidRPr="00187054" w14:paraId="6CCC69D2" w14:textId="77777777" w:rsidTr="000153E2">
        <w:tc>
          <w:tcPr>
            <w:tcW w:w="1002" w:type="pct"/>
            <w:shd w:val="clear" w:color="auto" w:fill="auto"/>
          </w:tcPr>
          <w:p w14:paraId="225FC670" w14:textId="1884FECC" w:rsidR="00F26DB8" w:rsidRPr="00F26DB8" w:rsidRDefault="008A2855" w:rsidP="000153E2">
            <w:pPr>
              <w:shd w:val="clear" w:color="auto" w:fill="FFFFFF"/>
              <w:rPr>
                <w:sz w:val="22"/>
                <w:szCs w:val="22"/>
              </w:rPr>
            </w:pPr>
            <w:r w:rsidRPr="00F26DB8">
              <w:rPr>
                <w:sz w:val="22"/>
                <w:szCs w:val="22"/>
              </w:rPr>
              <w:lastRenderedPageBreak/>
              <w:t>Трансформация международных платежных систем и систем передачи финансовой информации в условиях санкций.</w:t>
            </w:r>
          </w:p>
        </w:tc>
        <w:tc>
          <w:tcPr>
            <w:tcW w:w="2611" w:type="pct"/>
            <w:shd w:val="clear" w:color="auto" w:fill="auto"/>
          </w:tcPr>
          <w:p w14:paraId="563D5324" w14:textId="77777777" w:rsidR="008A2855" w:rsidRPr="00F26DB8" w:rsidRDefault="008A2855" w:rsidP="008A2855">
            <w:pPr>
              <w:jc w:val="both"/>
              <w:rPr>
                <w:sz w:val="22"/>
                <w:szCs w:val="22"/>
              </w:rPr>
            </w:pPr>
            <w:proofErr w:type="spellStart"/>
            <w:r w:rsidRPr="00F26DB8">
              <w:rPr>
                <w:sz w:val="22"/>
                <w:szCs w:val="22"/>
              </w:rPr>
              <w:t>Санкционный</w:t>
            </w:r>
            <w:proofErr w:type="spellEnd"/>
            <w:r w:rsidRPr="00F26DB8">
              <w:rPr>
                <w:sz w:val="22"/>
                <w:szCs w:val="22"/>
              </w:rPr>
              <w:t xml:space="preserve"> режим отключения стран от международных платежных систем и систем передачи финансовой информации: предпосылки, значение для мировой экономики и суверенных экономик стран, последствия.</w:t>
            </w:r>
          </w:p>
          <w:p w14:paraId="09AB7163" w14:textId="77777777" w:rsidR="008A2855" w:rsidRPr="00F26DB8" w:rsidRDefault="008A2855" w:rsidP="008A2855">
            <w:pPr>
              <w:jc w:val="both"/>
              <w:rPr>
                <w:sz w:val="22"/>
                <w:szCs w:val="22"/>
              </w:rPr>
            </w:pPr>
            <w:r w:rsidRPr="00F26DB8">
              <w:rPr>
                <w:sz w:val="22"/>
                <w:szCs w:val="22"/>
              </w:rPr>
              <w:t xml:space="preserve">       Формирование и развитие альтернативных платежных систем и систем передачи финансовой информации в условиях глобальных санкций.</w:t>
            </w:r>
          </w:p>
          <w:p w14:paraId="11298642" w14:textId="77777777" w:rsidR="008A2855" w:rsidRPr="00F26DB8" w:rsidRDefault="008A2855" w:rsidP="008A2855">
            <w:pPr>
              <w:jc w:val="both"/>
              <w:rPr>
                <w:sz w:val="22"/>
                <w:szCs w:val="22"/>
              </w:rPr>
            </w:pPr>
            <w:r w:rsidRPr="00F26DB8">
              <w:rPr>
                <w:sz w:val="22"/>
                <w:szCs w:val="22"/>
              </w:rPr>
              <w:t>Формирование национальной платежной системы и системы передачи финансовых сообщений (СФПС) в Российской Федерации, как альтернатива SWIFT.</w:t>
            </w:r>
          </w:p>
          <w:p w14:paraId="4F4C7268" w14:textId="77777777" w:rsidR="00F26DB8" w:rsidRPr="00187054" w:rsidRDefault="00F26DB8" w:rsidP="00F26DB8">
            <w:pPr>
              <w:jc w:val="both"/>
            </w:pPr>
          </w:p>
        </w:tc>
        <w:tc>
          <w:tcPr>
            <w:tcW w:w="1387" w:type="pct"/>
          </w:tcPr>
          <w:p w14:paraId="42CDD0B4" w14:textId="28F3BEAC" w:rsidR="00F26DB8" w:rsidRPr="00187054" w:rsidRDefault="008A2855" w:rsidP="000153E2">
            <w:pPr>
              <w:rPr>
                <w:rFonts w:eastAsia="Calibri"/>
                <w:lang w:eastAsia="en-US"/>
              </w:rPr>
            </w:pPr>
            <w:r w:rsidRPr="00187054">
              <w:rPr>
                <w:rFonts w:eastAsia="Calibri"/>
                <w:lang w:eastAsia="en-US"/>
              </w:rPr>
              <w:t>Работа с учебной литературой. Подготовка по вопросам плана семинарского занятия. Поиск информации в интернете по заданной теме.</w:t>
            </w:r>
          </w:p>
        </w:tc>
      </w:tr>
      <w:tr w:rsidR="008A2855" w:rsidRPr="00187054" w14:paraId="0FF4BB84" w14:textId="77777777" w:rsidTr="000153E2">
        <w:tc>
          <w:tcPr>
            <w:tcW w:w="1002" w:type="pct"/>
            <w:shd w:val="clear" w:color="auto" w:fill="auto"/>
          </w:tcPr>
          <w:p w14:paraId="65B9EBC9" w14:textId="644E4E4F" w:rsidR="008A2855" w:rsidRPr="00F26DB8" w:rsidRDefault="008A2855" w:rsidP="000153E2">
            <w:pPr>
              <w:shd w:val="clear" w:color="auto" w:fill="FFFFFF"/>
              <w:rPr>
                <w:sz w:val="22"/>
                <w:szCs w:val="22"/>
              </w:rPr>
            </w:pPr>
            <w:r w:rsidRPr="00F26DB8">
              <w:rPr>
                <w:sz w:val="22"/>
                <w:szCs w:val="22"/>
              </w:rPr>
              <w:t xml:space="preserve">Перспективы развития международных платежных систем в условиях </w:t>
            </w:r>
            <w:proofErr w:type="spellStart"/>
            <w:r w:rsidRPr="00F26DB8">
              <w:rPr>
                <w:sz w:val="22"/>
                <w:szCs w:val="22"/>
              </w:rPr>
              <w:t>цифровизации</w:t>
            </w:r>
            <w:proofErr w:type="spellEnd"/>
            <w:r w:rsidRPr="00F26DB8">
              <w:rPr>
                <w:sz w:val="22"/>
                <w:szCs w:val="22"/>
              </w:rPr>
              <w:t xml:space="preserve"> мировой экономики.</w:t>
            </w:r>
          </w:p>
        </w:tc>
        <w:tc>
          <w:tcPr>
            <w:tcW w:w="2611" w:type="pct"/>
            <w:shd w:val="clear" w:color="auto" w:fill="auto"/>
          </w:tcPr>
          <w:p w14:paraId="1D50D502" w14:textId="77777777" w:rsidR="008A2855" w:rsidRPr="00F26DB8" w:rsidRDefault="008A2855" w:rsidP="008A2855">
            <w:pPr>
              <w:jc w:val="both"/>
              <w:rPr>
                <w:sz w:val="22"/>
                <w:szCs w:val="22"/>
              </w:rPr>
            </w:pPr>
            <w:proofErr w:type="spellStart"/>
            <w:r w:rsidRPr="00F26DB8">
              <w:rPr>
                <w:sz w:val="22"/>
                <w:szCs w:val="22"/>
              </w:rPr>
              <w:t>Цифровизация</w:t>
            </w:r>
            <w:proofErr w:type="spellEnd"/>
            <w:r w:rsidRPr="00F26DB8">
              <w:rPr>
                <w:sz w:val="22"/>
                <w:szCs w:val="22"/>
              </w:rPr>
              <w:t xml:space="preserve"> как фактор трансформации мировой экономики и мировых финансов.</w:t>
            </w:r>
          </w:p>
          <w:p w14:paraId="41086074" w14:textId="77777777" w:rsidR="008A2855" w:rsidRPr="00F26DB8" w:rsidRDefault="008A2855" w:rsidP="008A2855">
            <w:pPr>
              <w:jc w:val="both"/>
              <w:rPr>
                <w:sz w:val="22"/>
                <w:szCs w:val="22"/>
              </w:rPr>
            </w:pPr>
            <w:r w:rsidRPr="00F26DB8">
              <w:rPr>
                <w:sz w:val="22"/>
                <w:szCs w:val="22"/>
              </w:rPr>
              <w:t>Формирование цифровой платежной инфраструктуры для международных расчетов. Роль международных финансовых институтов в формировании цифровой платежной инфраструктуры.</w:t>
            </w:r>
          </w:p>
          <w:p w14:paraId="79691ADA" w14:textId="77777777" w:rsidR="008A2855" w:rsidRPr="00F26DB8" w:rsidRDefault="008A2855" w:rsidP="008A2855">
            <w:pPr>
              <w:jc w:val="both"/>
              <w:rPr>
                <w:sz w:val="22"/>
                <w:szCs w:val="22"/>
              </w:rPr>
            </w:pPr>
            <w:r w:rsidRPr="00F26DB8">
              <w:rPr>
                <w:sz w:val="22"/>
                <w:szCs w:val="22"/>
              </w:rPr>
              <w:t>Использование CBDC валют и цифровых финансовых инструментов для международных расчетов.</w:t>
            </w:r>
          </w:p>
          <w:p w14:paraId="50381FCB" w14:textId="77777777" w:rsidR="008A2855" w:rsidRDefault="008A2855" w:rsidP="008A2855">
            <w:pPr>
              <w:jc w:val="both"/>
              <w:rPr>
                <w:sz w:val="22"/>
                <w:szCs w:val="22"/>
              </w:rPr>
            </w:pPr>
            <w:r w:rsidRPr="00F26DB8">
              <w:rPr>
                <w:sz w:val="22"/>
                <w:szCs w:val="22"/>
              </w:rPr>
              <w:t>Международные цифровые платформы для расчетов в CBDC валютах центральных банков.</w:t>
            </w:r>
          </w:p>
          <w:p w14:paraId="28976FEA" w14:textId="77777777" w:rsidR="008A2855" w:rsidRPr="00F26DB8" w:rsidRDefault="008A2855" w:rsidP="008A2855">
            <w:pPr>
              <w:jc w:val="both"/>
              <w:rPr>
                <w:sz w:val="22"/>
                <w:szCs w:val="22"/>
              </w:rPr>
            </w:pPr>
          </w:p>
        </w:tc>
        <w:tc>
          <w:tcPr>
            <w:tcW w:w="1387" w:type="pct"/>
          </w:tcPr>
          <w:p w14:paraId="54AD1B14" w14:textId="6B7AD87F" w:rsidR="008A2855" w:rsidRPr="00187054" w:rsidRDefault="008A2855" w:rsidP="000153E2">
            <w:pPr>
              <w:rPr>
                <w:rFonts w:eastAsia="Calibri"/>
                <w:lang w:eastAsia="en-US"/>
              </w:rPr>
            </w:pPr>
            <w:r w:rsidRPr="00187054">
              <w:rPr>
                <w:rFonts w:eastAsia="Calibri"/>
                <w:lang w:eastAsia="en-US"/>
              </w:rPr>
              <w:t>Работа с учебной литературой. Подготовка по вопросам плана семинарского занятия. Поиск информации в интернете по заданной теме.</w:t>
            </w:r>
          </w:p>
        </w:tc>
      </w:tr>
    </w:tbl>
    <w:p w14:paraId="69C86139" w14:textId="77777777" w:rsidR="00083827" w:rsidRDefault="00083827" w:rsidP="00637370">
      <w:pPr>
        <w:pStyle w:val="1"/>
        <w:ind w:firstLine="709"/>
        <w:jc w:val="both"/>
        <w:rPr>
          <w:rFonts w:ascii="Times New Roman" w:hAnsi="Times New Roman"/>
          <w:sz w:val="28"/>
        </w:rPr>
      </w:pPr>
      <w:bookmarkStart w:id="27" w:name="_Toc14882641"/>
      <w:bookmarkStart w:id="28" w:name="_Toc135764348"/>
    </w:p>
    <w:p w14:paraId="2F246860" w14:textId="77777777" w:rsidR="00637370" w:rsidRDefault="00637370" w:rsidP="00637370">
      <w:pPr>
        <w:pStyle w:val="1"/>
        <w:ind w:firstLine="709"/>
        <w:jc w:val="both"/>
        <w:rPr>
          <w:rFonts w:ascii="Times New Roman" w:hAnsi="Times New Roman"/>
          <w:sz w:val="28"/>
        </w:rPr>
      </w:pPr>
      <w:r w:rsidRPr="007D094B">
        <w:rPr>
          <w:rFonts w:ascii="Times New Roman" w:hAnsi="Times New Roman"/>
          <w:sz w:val="28"/>
        </w:rPr>
        <w:t>6.2. Перечень вопросов, заданий, тем для подготовки к текущему контролю</w:t>
      </w:r>
      <w:bookmarkEnd w:id="27"/>
      <w:bookmarkEnd w:id="28"/>
    </w:p>
    <w:p w14:paraId="019279D1" w14:textId="063002E7" w:rsidR="00DA72FC" w:rsidRPr="007C3595" w:rsidRDefault="007C3595" w:rsidP="00DA72FC">
      <w:pPr>
        <w:spacing w:after="139" w:line="259" w:lineRule="auto"/>
        <w:ind w:left="353" w:hanging="10"/>
        <w:rPr>
          <w:b/>
          <w:sz w:val="28"/>
          <w:szCs w:val="28"/>
        </w:rPr>
      </w:pPr>
      <w:r>
        <w:rPr>
          <w:b/>
          <w:color w:val="000000"/>
          <w:sz w:val="28"/>
          <w:szCs w:val="28"/>
          <w:lang w:eastAsia="ru-RU"/>
        </w:rPr>
        <w:t>Типовые тестовые задания</w:t>
      </w:r>
      <w:r w:rsidR="00DA72FC" w:rsidRPr="007C3595">
        <w:rPr>
          <w:b/>
          <w:sz w:val="28"/>
          <w:szCs w:val="28"/>
        </w:rPr>
        <w:t xml:space="preserve"> </w:t>
      </w:r>
    </w:p>
    <w:p w14:paraId="1BEBC13D" w14:textId="77777777" w:rsidR="0044192B" w:rsidRDefault="0044192B" w:rsidP="0044192B">
      <w:pPr>
        <w:rPr>
          <w:b/>
          <w:sz w:val="28"/>
          <w:szCs w:val="28"/>
        </w:rPr>
      </w:pPr>
      <w:r w:rsidRPr="00D738BD">
        <w:rPr>
          <w:b/>
          <w:sz w:val="28"/>
          <w:szCs w:val="28"/>
        </w:rPr>
        <w:t>1.</w:t>
      </w:r>
      <w:r>
        <w:rPr>
          <w:b/>
          <w:sz w:val="28"/>
          <w:szCs w:val="28"/>
        </w:rPr>
        <w:t xml:space="preserve">    Розничными являются платежи, реализуемые в:</w:t>
      </w:r>
    </w:p>
    <w:p w14:paraId="3E610280" w14:textId="77777777" w:rsidR="0044192B" w:rsidRDefault="0044192B" w:rsidP="0044192B">
      <w:pPr>
        <w:rPr>
          <w:sz w:val="28"/>
          <w:szCs w:val="28"/>
        </w:rPr>
      </w:pPr>
      <w:r>
        <w:rPr>
          <w:sz w:val="28"/>
          <w:szCs w:val="28"/>
        </w:rPr>
        <w:t>1. в ритейле</w:t>
      </w:r>
    </w:p>
    <w:p w14:paraId="2AA9AAF7" w14:textId="77777777" w:rsidR="0044192B" w:rsidRDefault="0044192B" w:rsidP="0044192B">
      <w:pPr>
        <w:rPr>
          <w:sz w:val="28"/>
          <w:szCs w:val="28"/>
        </w:rPr>
      </w:pPr>
      <w:r>
        <w:rPr>
          <w:sz w:val="28"/>
          <w:szCs w:val="28"/>
        </w:rPr>
        <w:t>2. потребительском секторе экономики</w:t>
      </w:r>
    </w:p>
    <w:p w14:paraId="4A107DA0" w14:textId="77777777" w:rsidR="0044192B" w:rsidRDefault="0044192B" w:rsidP="0044192B">
      <w:pPr>
        <w:rPr>
          <w:sz w:val="28"/>
          <w:szCs w:val="28"/>
        </w:rPr>
      </w:pPr>
      <w:r>
        <w:rPr>
          <w:sz w:val="28"/>
          <w:szCs w:val="28"/>
        </w:rPr>
        <w:t>3. в сфере банковского обслуживания</w:t>
      </w:r>
    </w:p>
    <w:p w14:paraId="75B0504B" w14:textId="77777777" w:rsidR="0044192B" w:rsidRDefault="0044192B" w:rsidP="0044192B">
      <w:pPr>
        <w:rPr>
          <w:sz w:val="28"/>
          <w:szCs w:val="28"/>
        </w:rPr>
      </w:pPr>
      <w:r>
        <w:rPr>
          <w:sz w:val="28"/>
          <w:szCs w:val="28"/>
        </w:rPr>
        <w:t>4. в сфере услуг</w:t>
      </w:r>
    </w:p>
    <w:p w14:paraId="0805400A" w14:textId="77777777" w:rsidR="0044192B" w:rsidRDefault="0044192B" w:rsidP="0044192B">
      <w:pPr>
        <w:rPr>
          <w:b/>
          <w:sz w:val="28"/>
          <w:szCs w:val="28"/>
        </w:rPr>
      </w:pPr>
      <w:r w:rsidRPr="00D738BD">
        <w:rPr>
          <w:b/>
          <w:sz w:val="28"/>
          <w:szCs w:val="28"/>
        </w:rPr>
        <w:t>2.</w:t>
      </w:r>
      <w:r>
        <w:rPr>
          <w:b/>
          <w:sz w:val="28"/>
          <w:szCs w:val="28"/>
        </w:rPr>
        <w:t xml:space="preserve"> К розничным платежам не относятся:</w:t>
      </w:r>
    </w:p>
    <w:p w14:paraId="4C767D99" w14:textId="77777777" w:rsidR="0044192B" w:rsidRDefault="0044192B" w:rsidP="0044192B">
      <w:pPr>
        <w:rPr>
          <w:sz w:val="28"/>
          <w:szCs w:val="28"/>
        </w:rPr>
      </w:pPr>
      <w:r>
        <w:rPr>
          <w:sz w:val="28"/>
          <w:szCs w:val="28"/>
        </w:rPr>
        <w:t>1. расчеты в розничной торговой сети</w:t>
      </w:r>
    </w:p>
    <w:p w14:paraId="78BD38BC" w14:textId="77777777" w:rsidR="0044192B" w:rsidRDefault="0044192B" w:rsidP="0044192B">
      <w:pPr>
        <w:jc w:val="both"/>
        <w:rPr>
          <w:sz w:val="28"/>
          <w:szCs w:val="28"/>
        </w:rPr>
      </w:pPr>
      <w:r>
        <w:rPr>
          <w:sz w:val="28"/>
          <w:szCs w:val="28"/>
        </w:rPr>
        <w:t>2.</w:t>
      </w:r>
      <w:r w:rsidRPr="00202F99">
        <w:rPr>
          <w:spacing w:val="-2"/>
          <w:w w:val="115"/>
          <w:sz w:val="28"/>
          <w:szCs w:val="28"/>
        </w:rPr>
        <w:t xml:space="preserve"> </w:t>
      </w:r>
      <w:r w:rsidRPr="00202F99">
        <w:rPr>
          <w:sz w:val="28"/>
          <w:szCs w:val="28"/>
        </w:rPr>
        <w:t>расчет</w:t>
      </w:r>
      <w:r>
        <w:rPr>
          <w:sz w:val="28"/>
          <w:szCs w:val="28"/>
        </w:rPr>
        <w:t>ы</w:t>
      </w:r>
      <w:r w:rsidRPr="00202F99">
        <w:rPr>
          <w:sz w:val="28"/>
          <w:szCs w:val="28"/>
        </w:rPr>
        <w:t xml:space="preserve"> по сделкам денежного рынка и операциям с ценными </w:t>
      </w:r>
      <w:r>
        <w:rPr>
          <w:sz w:val="28"/>
          <w:szCs w:val="28"/>
        </w:rPr>
        <w:t xml:space="preserve">   </w:t>
      </w:r>
      <w:r w:rsidRPr="00202F99">
        <w:rPr>
          <w:sz w:val="28"/>
          <w:szCs w:val="28"/>
        </w:rPr>
        <w:t>бумагами</w:t>
      </w:r>
    </w:p>
    <w:p w14:paraId="0E36828E" w14:textId="77777777" w:rsidR="0044192B" w:rsidRDefault="0044192B" w:rsidP="0044192B">
      <w:pPr>
        <w:jc w:val="both"/>
        <w:rPr>
          <w:sz w:val="28"/>
          <w:szCs w:val="28"/>
        </w:rPr>
      </w:pPr>
      <w:r>
        <w:rPr>
          <w:sz w:val="28"/>
          <w:szCs w:val="28"/>
        </w:rPr>
        <w:t>3. расчеты на транспорте</w:t>
      </w:r>
    </w:p>
    <w:p w14:paraId="5C3B379C" w14:textId="77777777" w:rsidR="0044192B" w:rsidRDefault="0044192B" w:rsidP="0044192B">
      <w:pPr>
        <w:rPr>
          <w:sz w:val="28"/>
          <w:szCs w:val="28"/>
        </w:rPr>
      </w:pPr>
      <w:r>
        <w:rPr>
          <w:sz w:val="28"/>
          <w:szCs w:val="28"/>
        </w:rPr>
        <w:t>4. расчеты на туристическом рынке</w:t>
      </w:r>
    </w:p>
    <w:p w14:paraId="66D13416" w14:textId="77777777" w:rsidR="0044192B" w:rsidRDefault="0044192B" w:rsidP="0044192B">
      <w:pPr>
        <w:jc w:val="both"/>
        <w:rPr>
          <w:b/>
          <w:sz w:val="28"/>
          <w:szCs w:val="28"/>
        </w:rPr>
      </w:pPr>
      <w:r w:rsidRPr="001010D2">
        <w:rPr>
          <w:b/>
          <w:sz w:val="28"/>
          <w:szCs w:val="28"/>
        </w:rPr>
        <w:t>3.</w:t>
      </w:r>
      <w:r>
        <w:rPr>
          <w:b/>
          <w:sz w:val="28"/>
          <w:szCs w:val="28"/>
        </w:rPr>
        <w:t xml:space="preserve"> В финансовой и экономической системах розничные платежи по количеству составляют: </w:t>
      </w:r>
    </w:p>
    <w:p w14:paraId="02C816B9" w14:textId="77777777" w:rsidR="0044192B" w:rsidRDefault="0044192B" w:rsidP="0044192B">
      <w:pPr>
        <w:rPr>
          <w:sz w:val="28"/>
          <w:szCs w:val="28"/>
        </w:rPr>
      </w:pPr>
      <w:r>
        <w:rPr>
          <w:sz w:val="28"/>
          <w:szCs w:val="28"/>
        </w:rPr>
        <w:t>1.оптимальный объем</w:t>
      </w:r>
    </w:p>
    <w:p w14:paraId="511C6BCE" w14:textId="77777777" w:rsidR="0044192B" w:rsidRDefault="0044192B" w:rsidP="0044192B">
      <w:pPr>
        <w:rPr>
          <w:sz w:val="28"/>
          <w:szCs w:val="28"/>
        </w:rPr>
      </w:pPr>
      <w:r>
        <w:rPr>
          <w:sz w:val="28"/>
          <w:szCs w:val="28"/>
        </w:rPr>
        <w:lastRenderedPageBreak/>
        <w:t>2. наименьшее количество</w:t>
      </w:r>
    </w:p>
    <w:p w14:paraId="4A60AB4F" w14:textId="77777777" w:rsidR="0044192B" w:rsidRPr="001010D2" w:rsidRDefault="0044192B" w:rsidP="0044192B">
      <w:pPr>
        <w:rPr>
          <w:sz w:val="28"/>
          <w:szCs w:val="28"/>
        </w:rPr>
      </w:pPr>
      <w:r>
        <w:rPr>
          <w:sz w:val="28"/>
          <w:szCs w:val="28"/>
        </w:rPr>
        <w:t xml:space="preserve"> 3.</w:t>
      </w:r>
      <w:r w:rsidRPr="00576B76">
        <w:rPr>
          <w:b/>
          <w:sz w:val="28"/>
          <w:szCs w:val="28"/>
        </w:rPr>
        <w:t xml:space="preserve"> </w:t>
      </w:r>
      <w:r w:rsidRPr="00576B76">
        <w:rPr>
          <w:sz w:val="28"/>
          <w:szCs w:val="28"/>
        </w:rPr>
        <w:t>наибольший удельный вес</w:t>
      </w:r>
      <w:r w:rsidRPr="00576B76">
        <w:rPr>
          <w:b/>
          <w:sz w:val="28"/>
          <w:szCs w:val="28"/>
        </w:rPr>
        <w:t xml:space="preserve">  </w:t>
      </w:r>
    </w:p>
    <w:p w14:paraId="7998CEA3" w14:textId="77777777" w:rsidR="0044192B" w:rsidRDefault="0044192B" w:rsidP="0044192B">
      <w:pPr>
        <w:rPr>
          <w:sz w:val="28"/>
          <w:szCs w:val="28"/>
        </w:rPr>
      </w:pPr>
      <w:r>
        <w:rPr>
          <w:sz w:val="28"/>
          <w:szCs w:val="28"/>
        </w:rPr>
        <w:t>4. не влияют на экономическую систему</w:t>
      </w:r>
    </w:p>
    <w:p w14:paraId="763C345B" w14:textId="77777777" w:rsidR="0044192B" w:rsidRDefault="0044192B" w:rsidP="0044192B">
      <w:pPr>
        <w:rPr>
          <w:b/>
          <w:sz w:val="28"/>
          <w:szCs w:val="28"/>
        </w:rPr>
      </w:pPr>
      <w:r>
        <w:rPr>
          <w:b/>
          <w:sz w:val="28"/>
          <w:szCs w:val="28"/>
        </w:rPr>
        <w:t>4</w:t>
      </w:r>
      <w:r w:rsidRPr="001010D2">
        <w:rPr>
          <w:b/>
          <w:sz w:val="28"/>
          <w:szCs w:val="28"/>
        </w:rPr>
        <w:t>.</w:t>
      </w:r>
      <w:r>
        <w:rPr>
          <w:b/>
          <w:sz w:val="28"/>
          <w:szCs w:val="28"/>
        </w:rPr>
        <w:t xml:space="preserve"> Операции с иностранной валютой относятся к:</w:t>
      </w:r>
    </w:p>
    <w:p w14:paraId="7EB16BAF" w14:textId="77777777" w:rsidR="0044192B" w:rsidRDefault="0044192B" w:rsidP="0044192B">
      <w:pPr>
        <w:rPr>
          <w:sz w:val="28"/>
          <w:szCs w:val="28"/>
        </w:rPr>
      </w:pPr>
      <w:r>
        <w:rPr>
          <w:sz w:val="28"/>
          <w:szCs w:val="28"/>
        </w:rPr>
        <w:t>1.операциям на фондовом рынке</w:t>
      </w:r>
    </w:p>
    <w:p w14:paraId="777D16AD" w14:textId="77777777" w:rsidR="0044192B" w:rsidRDefault="0044192B" w:rsidP="0044192B">
      <w:pPr>
        <w:rPr>
          <w:sz w:val="28"/>
          <w:szCs w:val="28"/>
        </w:rPr>
      </w:pPr>
      <w:r>
        <w:rPr>
          <w:sz w:val="28"/>
          <w:szCs w:val="28"/>
        </w:rPr>
        <w:t xml:space="preserve"> 2.операциям на денежном рынке</w:t>
      </w:r>
    </w:p>
    <w:p w14:paraId="14DBDFAA" w14:textId="77777777" w:rsidR="0044192B" w:rsidRPr="001010D2" w:rsidRDefault="0044192B" w:rsidP="0044192B">
      <w:pPr>
        <w:rPr>
          <w:sz w:val="28"/>
          <w:szCs w:val="28"/>
        </w:rPr>
      </w:pPr>
      <w:r>
        <w:rPr>
          <w:sz w:val="28"/>
          <w:szCs w:val="28"/>
        </w:rPr>
        <w:t xml:space="preserve"> 3.</w:t>
      </w:r>
      <w:r w:rsidRPr="00340977">
        <w:rPr>
          <w:sz w:val="28"/>
          <w:szCs w:val="28"/>
        </w:rPr>
        <w:t xml:space="preserve"> операциям на </w:t>
      </w:r>
      <w:r>
        <w:rPr>
          <w:sz w:val="28"/>
          <w:szCs w:val="28"/>
        </w:rPr>
        <w:t>кредитном</w:t>
      </w:r>
      <w:r w:rsidRPr="00340977">
        <w:rPr>
          <w:sz w:val="28"/>
          <w:szCs w:val="28"/>
        </w:rPr>
        <w:t xml:space="preserve"> рынке</w:t>
      </w:r>
    </w:p>
    <w:p w14:paraId="52203720" w14:textId="77777777" w:rsidR="0044192B" w:rsidRDefault="0044192B" w:rsidP="0044192B">
      <w:pPr>
        <w:rPr>
          <w:sz w:val="28"/>
          <w:szCs w:val="28"/>
        </w:rPr>
      </w:pPr>
      <w:r>
        <w:rPr>
          <w:sz w:val="28"/>
          <w:szCs w:val="28"/>
        </w:rPr>
        <w:t>4. розничным платежам</w:t>
      </w:r>
    </w:p>
    <w:p w14:paraId="38EFB392" w14:textId="77777777" w:rsidR="0044192B" w:rsidRPr="00B47AD8" w:rsidRDefault="0044192B" w:rsidP="0044192B">
      <w:pPr>
        <w:rPr>
          <w:b/>
          <w:sz w:val="28"/>
          <w:szCs w:val="28"/>
        </w:rPr>
      </w:pPr>
      <w:r>
        <w:rPr>
          <w:b/>
          <w:sz w:val="28"/>
          <w:szCs w:val="28"/>
        </w:rPr>
        <w:t>5</w:t>
      </w:r>
      <w:r w:rsidRPr="00B47AD8">
        <w:rPr>
          <w:b/>
          <w:sz w:val="28"/>
          <w:szCs w:val="28"/>
        </w:rPr>
        <w:t xml:space="preserve">. </w:t>
      </w:r>
      <w:r w:rsidRPr="00340977">
        <w:rPr>
          <w:b/>
          <w:sz w:val="28"/>
          <w:szCs w:val="28"/>
        </w:rPr>
        <w:t xml:space="preserve">Нерегулярные </w:t>
      </w:r>
      <w:r>
        <w:rPr>
          <w:b/>
          <w:sz w:val="28"/>
          <w:szCs w:val="28"/>
        </w:rPr>
        <w:t xml:space="preserve">розничные </w:t>
      </w:r>
      <w:r w:rsidRPr="00340977">
        <w:rPr>
          <w:b/>
          <w:sz w:val="28"/>
          <w:szCs w:val="28"/>
        </w:rPr>
        <w:t>платежи обслуживают операции</w:t>
      </w:r>
      <w:r>
        <w:rPr>
          <w:b/>
          <w:sz w:val="28"/>
          <w:szCs w:val="28"/>
        </w:rPr>
        <w:t>:</w:t>
      </w:r>
    </w:p>
    <w:p w14:paraId="5EC8C5EC" w14:textId="77777777" w:rsidR="0044192B" w:rsidRPr="00B47AD8" w:rsidRDefault="0044192B" w:rsidP="0044192B">
      <w:pPr>
        <w:rPr>
          <w:sz w:val="28"/>
          <w:szCs w:val="28"/>
        </w:rPr>
      </w:pPr>
      <w:r w:rsidRPr="00B47AD8">
        <w:rPr>
          <w:sz w:val="28"/>
          <w:szCs w:val="28"/>
        </w:rPr>
        <w:t>1.</w:t>
      </w:r>
      <w:r>
        <w:rPr>
          <w:sz w:val="28"/>
          <w:szCs w:val="28"/>
        </w:rPr>
        <w:t xml:space="preserve"> платежи по требованиям госорганов</w:t>
      </w:r>
    </w:p>
    <w:p w14:paraId="575DDF6D" w14:textId="77777777" w:rsidR="0044192B" w:rsidRPr="00B47AD8" w:rsidRDefault="0044192B" w:rsidP="0044192B">
      <w:pPr>
        <w:rPr>
          <w:sz w:val="28"/>
          <w:szCs w:val="28"/>
        </w:rPr>
      </w:pPr>
      <w:r w:rsidRPr="00B47AD8">
        <w:rPr>
          <w:sz w:val="28"/>
          <w:szCs w:val="28"/>
        </w:rPr>
        <w:t>2</w:t>
      </w:r>
      <w:proofErr w:type="gramStart"/>
      <w:r w:rsidRPr="00B47AD8">
        <w:rPr>
          <w:sz w:val="28"/>
          <w:szCs w:val="28"/>
        </w:rPr>
        <w:t>.</w:t>
      </w:r>
      <w:proofErr w:type="gramEnd"/>
      <w:r w:rsidRPr="00340977">
        <w:rPr>
          <w:sz w:val="28"/>
          <w:szCs w:val="28"/>
        </w:rPr>
        <w:t xml:space="preserve"> которые происходят время от времени</w:t>
      </w:r>
      <w:r>
        <w:rPr>
          <w:sz w:val="28"/>
          <w:szCs w:val="28"/>
        </w:rPr>
        <w:t xml:space="preserve"> и</w:t>
      </w:r>
      <w:r w:rsidRPr="00340977">
        <w:rPr>
          <w:sz w:val="28"/>
          <w:szCs w:val="28"/>
        </w:rPr>
        <w:t xml:space="preserve"> их объем постоянно варьируется</w:t>
      </w:r>
    </w:p>
    <w:p w14:paraId="475139A1" w14:textId="77777777" w:rsidR="0044192B" w:rsidRPr="00B47AD8" w:rsidRDefault="0044192B" w:rsidP="0044192B">
      <w:pPr>
        <w:rPr>
          <w:sz w:val="28"/>
          <w:szCs w:val="28"/>
        </w:rPr>
      </w:pPr>
      <w:r w:rsidRPr="00B47AD8">
        <w:rPr>
          <w:sz w:val="28"/>
          <w:szCs w:val="28"/>
        </w:rPr>
        <w:t xml:space="preserve"> 3.</w:t>
      </w:r>
      <w:r>
        <w:rPr>
          <w:sz w:val="28"/>
          <w:szCs w:val="28"/>
        </w:rPr>
        <w:t xml:space="preserve"> по временным потребностям</w:t>
      </w:r>
    </w:p>
    <w:p w14:paraId="121CB7F2" w14:textId="77777777" w:rsidR="0044192B" w:rsidRDefault="0044192B" w:rsidP="0044192B">
      <w:pPr>
        <w:rPr>
          <w:sz w:val="28"/>
          <w:szCs w:val="28"/>
        </w:rPr>
      </w:pPr>
      <w:r w:rsidRPr="00B47AD8">
        <w:rPr>
          <w:sz w:val="28"/>
          <w:szCs w:val="28"/>
        </w:rPr>
        <w:t xml:space="preserve">4. </w:t>
      </w:r>
      <w:r>
        <w:rPr>
          <w:sz w:val="28"/>
          <w:szCs w:val="28"/>
        </w:rPr>
        <w:t xml:space="preserve"> в сфере услуг</w:t>
      </w:r>
    </w:p>
    <w:p w14:paraId="72C98C50" w14:textId="77777777" w:rsidR="0044192B" w:rsidRDefault="0044192B" w:rsidP="0044192B">
      <w:pPr>
        <w:rPr>
          <w:b/>
          <w:sz w:val="28"/>
          <w:szCs w:val="28"/>
        </w:rPr>
      </w:pPr>
      <w:r>
        <w:rPr>
          <w:b/>
          <w:sz w:val="28"/>
          <w:szCs w:val="28"/>
        </w:rPr>
        <w:t>6</w:t>
      </w:r>
      <w:r w:rsidRPr="00B47AD8">
        <w:rPr>
          <w:b/>
          <w:sz w:val="28"/>
          <w:szCs w:val="28"/>
        </w:rPr>
        <w:t xml:space="preserve">. </w:t>
      </w:r>
      <w:r>
        <w:rPr>
          <w:b/>
          <w:sz w:val="28"/>
          <w:szCs w:val="28"/>
        </w:rPr>
        <w:t>Покупки товаров в розничной торговой сети относятся к:</w:t>
      </w:r>
    </w:p>
    <w:p w14:paraId="3918CB41" w14:textId="77777777" w:rsidR="0044192B" w:rsidRPr="00B47AD8" w:rsidRDefault="0044192B" w:rsidP="0044192B">
      <w:pPr>
        <w:rPr>
          <w:sz w:val="28"/>
          <w:szCs w:val="28"/>
        </w:rPr>
      </w:pPr>
      <w:r w:rsidRPr="00B47AD8">
        <w:rPr>
          <w:sz w:val="28"/>
          <w:szCs w:val="28"/>
        </w:rPr>
        <w:t xml:space="preserve">1. </w:t>
      </w:r>
      <w:r>
        <w:rPr>
          <w:sz w:val="28"/>
          <w:szCs w:val="28"/>
        </w:rPr>
        <w:t>нерегулярным платежам</w:t>
      </w:r>
    </w:p>
    <w:p w14:paraId="073A4F90" w14:textId="77777777" w:rsidR="0044192B" w:rsidRDefault="0044192B" w:rsidP="0044192B">
      <w:pPr>
        <w:rPr>
          <w:sz w:val="28"/>
          <w:szCs w:val="28"/>
        </w:rPr>
      </w:pPr>
      <w:r w:rsidRPr="00B47AD8">
        <w:rPr>
          <w:sz w:val="28"/>
          <w:szCs w:val="28"/>
        </w:rPr>
        <w:t>2.</w:t>
      </w:r>
      <w:r w:rsidRPr="005D5368">
        <w:rPr>
          <w:sz w:val="28"/>
          <w:szCs w:val="28"/>
        </w:rPr>
        <w:t xml:space="preserve"> регулярным платежам</w:t>
      </w:r>
    </w:p>
    <w:p w14:paraId="630AFDB5" w14:textId="77777777" w:rsidR="0044192B" w:rsidRPr="00B47AD8" w:rsidRDefault="0044192B" w:rsidP="0044192B">
      <w:pPr>
        <w:rPr>
          <w:sz w:val="28"/>
          <w:szCs w:val="28"/>
        </w:rPr>
      </w:pPr>
      <w:r w:rsidRPr="00B47AD8">
        <w:rPr>
          <w:sz w:val="28"/>
          <w:szCs w:val="28"/>
        </w:rPr>
        <w:t xml:space="preserve"> 3.</w:t>
      </w:r>
      <w:r>
        <w:rPr>
          <w:sz w:val="28"/>
          <w:szCs w:val="28"/>
        </w:rPr>
        <w:t xml:space="preserve"> спорадическим платежам</w:t>
      </w:r>
    </w:p>
    <w:p w14:paraId="37B40403" w14:textId="77777777" w:rsidR="0044192B" w:rsidRDefault="0044192B" w:rsidP="0044192B">
      <w:pPr>
        <w:rPr>
          <w:sz w:val="28"/>
          <w:szCs w:val="28"/>
        </w:rPr>
      </w:pPr>
      <w:r w:rsidRPr="00B47AD8">
        <w:rPr>
          <w:sz w:val="28"/>
          <w:szCs w:val="28"/>
        </w:rPr>
        <w:t xml:space="preserve">4. </w:t>
      </w:r>
      <w:proofErr w:type="spellStart"/>
      <w:r>
        <w:rPr>
          <w:sz w:val="28"/>
          <w:szCs w:val="28"/>
        </w:rPr>
        <w:t>аннуитетным</w:t>
      </w:r>
      <w:proofErr w:type="spellEnd"/>
      <w:r>
        <w:rPr>
          <w:sz w:val="28"/>
          <w:szCs w:val="28"/>
        </w:rPr>
        <w:t xml:space="preserve"> платежам</w:t>
      </w:r>
    </w:p>
    <w:p w14:paraId="100AB937" w14:textId="77777777" w:rsidR="0044192B" w:rsidRDefault="0044192B" w:rsidP="0044192B">
      <w:pPr>
        <w:rPr>
          <w:b/>
          <w:sz w:val="28"/>
          <w:szCs w:val="28"/>
        </w:rPr>
      </w:pPr>
      <w:r>
        <w:rPr>
          <w:b/>
          <w:sz w:val="28"/>
          <w:szCs w:val="28"/>
        </w:rPr>
        <w:t>7</w:t>
      </w:r>
      <w:r w:rsidRPr="00FA7D34">
        <w:rPr>
          <w:b/>
          <w:sz w:val="28"/>
          <w:szCs w:val="28"/>
        </w:rPr>
        <w:t xml:space="preserve">. </w:t>
      </w:r>
      <w:r>
        <w:rPr>
          <w:b/>
          <w:sz w:val="28"/>
          <w:szCs w:val="28"/>
        </w:rPr>
        <w:t>Оплата коммунальных услуг</w:t>
      </w:r>
      <w:r w:rsidRPr="005D5368">
        <w:rPr>
          <w:b/>
          <w:sz w:val="28"/>
          <w:szCs w:val="28"/>
        </w:rPr>
        <w:t xml:space="preserve"> относятся к:</w:t>
      </w:r>
    </w:p>
    <w:p w14:paraId="06702975" w14:textId="77777777" w:rsidR="0044192B" w:rsidRPr="005D5368" w:rsidRDefault="0044192B" w:rsidP="0044192B">
      <w:pPr>
        <w:rPr>
          <w:sz w:val="28"/>
          <w:szCs w:val="28"/>
        </w:rPr>
      </w:pPr>
      <w:r w:rsidRPr="005D5368">
        <w:rPr>
          <w:sz w:val="28"/>
          <w:szCs w:val="28"/>
        </w:rPr>
        <w:t>1. нерегулярным платежам</w:t>
      </w:r>
    </w:p>
    <w:p w14:paraId="17F32301" w14:textId="77777777" w:rsidR="0044192B" w:rsidRPr="005D5368" w:rsidRDefault="0044192B" w:rsidP="0044192B">
      <w:pPr>
        <w:rPr>
          <w:sz w:val="28"/>
          <w:szCs w:val="28"/>
        </w:rPr>
      </w:pPr>
      <w:r w:rsidRPr="005D5368">
        <w:rPr>
          <w:sz w:val="28"/>
          <w:szCs w:val="28"/>
        </w:rPr>
        <w:t>2. регулярным платежам</w:t>
      </w:r>
    </w:p>
    <w:p w14:paraId="6592AB5D" w14:textId="77777777" w:rsidR="0044192B" w:rsidRPr="005D5368" w:rsidRDefault="0044192B" w:rsidP="0044192B">
      <w:pPr>
        <w:rPr>
          <w:sz w:val="28"/>
          <w:szCs w:val="28"/>
        </w:rPr>
      </w:pPr>
      <w:r w:rsidRPr="005D5368">
        <w:rPr>
          <w:sz w:val="28"/>
          <w:szCs w:val="28"/>
        </w:rPr>
        <w:t xml:space="preserve"> 3. спорадическим платежам</w:t>
      </w:r>
    </w:p>
    <w:p w14:paraId="46C4EBFF" w14:textId="77777777" w:rsidR="0044192B" w:rsidRPr="005D5368" w:rsidRDefault="0044192B" w:rsidP="0044192B">
      <w:pPr>
        <w:rPr>
          <w:sz w:val="28"/>
          <w:szCs w:val="28"/>
        </w:rPr>
      </w:pPr>
      <w:r w:rsidRPr="005D5368">
        <w:rPr>
          <w:sz w:val="28"/>
          <w:szCs w:val="28"/>
        </w:rPr>
        <w:t xml:space="preserve">4. </w:t>
      </w:r>
      <w:r>
        <w:rPr>
          <w:sz w:val="28"/>
          <w:szCs w:val="28"/>
        </w:rPr>
        <w:t>моментным</w:t>
      </w:r>
      <w:r w:rsidRPr="005D5368">
        <w:rPr>
          <w:sz w:val="28"/>
          <w:szCs w:val="28"/>
        </w:rPr>
        <w:t xml:space="preserve"> платежам</w:t>
      </w:r>
    </w:p>
    <w:p w14:paraId="0B9E6DFB" w14:textId="77777777" w:rsidR="0044192B" w:rsidRPr="00FA7D34" w:rsidRDefault="0044192B" w:rsidP="0044192B">
      <w:pPr>
        <w:rPr>
          <w:b/>
          <w:sz w:val="28"/>
          <w:szCs w:val="28"/>
        </w:rPr>
      </w:pPr>
    </w:p>
    <w:p w14:paraId="57EDEF94" w14:textId="77777777" w:rsidR="0044192B" w:rsidRPr="00FA7D34" w:rsidRDefault="0044192B" w:rsidP="0044192B">
      <w:pPr>
        <w:rPr>
          <w:b/>
          <w:sz w:val="28"/>
          <w:szCs w:val="28"/>
        </w:rPr>
      </w:pPr>
      <w:r>
        <w:rPr>
          <w:b/>
          <w:sz w:val="28"/>
          <w:szCs w:val="28"/>
        </w:rPr>
        <w:t>8</w:t>
      </w:r>
      <w:r w:rsidRPr="00FA7D34">
        <w:rPr>
          <w:b/>
          <w:sz w:val="28"/>
          <w:szCs w:val="28"/>
        </w:rPr>
        <w:t xml:space="preserve">. </w:t>
      </w:r>
      <w:r w:rsidRPr="005D5368">
        <w:rPr>
          <w:b/>
          <w:sz w:val="28"/>
          <w:szCs w:val="28"/>
        </w:rPr>
        <w:t>Оплата услуг</w:t>
      </w:r>
      <w:r>
        <w:rPr>
          <w:b/>
          <w:sz w:val="28"/>
          <w:szCs w:val="28"/>
        </w:rPr>
        <w:t xml:space="preserve"> на транспорте</w:t>
      </w:r>
      <w:r w:rsidRPr="005D5368">
        <w:rPr>
          <w:b/>
          <w:sz w:val="28"/>
          <w:szCs w:val="28"/>
        </w:rPr>
        <w:t xml:space="preserve"> относятся к:</w:t>
      </w:r>
    </w:p>
    <w:p w14:paraId="5E0CDFD9" w14:textId="77777777" w:rsidR="0044192B" w:rsidRPr="00B948A1" w:rsidRDefault="0044192B" w:rsidP="0044192B">
      <w:pPr>
        <w:rPr>
          <w:sz w:val="28"/>
          <w:szCs w:val="28"/>
        </w:rPr>
      </w:pPr>
      <w:r w:rsidRPr="00B948A1">
        <w:rPr>
          <w:sz w:val="28"/>
          <w:szCs w:val="28"/>
        </w:rPr>
        <w:t>1. нерегулярным платежам</w:t>
      </w:r>
    </w:p>
    <w:p w14:paraId="2EF474EE" w14:textId="77777777" w:rsidR="0044192B" w:rsidRPr="00B948A1" w:rsidRDefault="0044192B" w:rsidP="0044192B">
      <w:pPr>
        <w:rPr>
          <w:sz w:val="28"/>
          <w:szCs w:val="28"/>
        </w:rPr>
      </w:pPr>
      <w:r w:rsidRPr="00B948A1">
        <w:rPr>
          <w:sz w:val="28"/>
          <w:szCs w:val="28"/>
        </w:rPr>
        <w:t>2. регулярным платежам</w:t>
      </w:r>
    </w:p>
    <w:p w14:paraId="733693EB" w14:textId="77777777" w:rsidR="0044192B" w:rsidRPr="00B948A1" w:rsidRDefault="0044192B" w:rsidP="0044192B">
      <w:pPr>
        <w:rPr>
          <w:sz w:val="28"/>
          <w:szCs w:val="28"/>
        </w:rPr>
      </w:pPr>
      <w:r w:rsidRPr="00B948A1">
        <w:rPr>
          <w:sz w:val="28"/>
          <w:szCs w:val="28"/>
        </w:rPr>
        <w:t xml:space="preserve"> 3. спорадическим платежам</w:t>
      </w:r>
    </w:p>
    <w:p w14:paraId="0FD586D3" w14:textId="77777777" w:rsidR="0044192B" w:rsidRPr="00B948A1" w:rsidRDefault="0044192B" w:rsidP="0044192B">
      <w:pPr>
        <w:rPr>
          <w:sz w:val="28"/>
          <w:szCs w:val="28"/>
        </w:rPr>
      </w:pPr>
      <w:r w:rsidRPr="00B948A1">
        <w:rPr>
          <w:sz w:val="28"/>
          <w:szCs w:val="28"/>
        </w:rPr>
        <w:t>4.</w:t>
      </w:r>
      <w:r>
        <w:rPr>
          <w:sz w:val="28"/>
          <w:szCs w:val="28"/>
        </w:rPr>
        <w:t xml:space="preserve"> случайным </w:t>
      </w:r>
      <w:r w:rsidRPr="00B948A1">
        <w:rPr>
          <w:sz w:val="28"/>
          <w:szCs w:val="28"/>
        </w:rPr>
        <w:t>платежам</w:t>
      </w:r>
    </w:p>
    <w:p w14:paraId="0DA20839" w14:textId="77777777" w:rsidR="0044192B" w:rsidRDefault="0044192B" w:rsidP="0044192B">
      <w:pPr>
        <w:rPr>
          <w:b/>
          <w:sz w:val="28"/>
          <w:szCs w:val="28"/>
        </w:rPr>
      </w:pPr>
      <w:r>
        <w:rPr>
          <w:b/>
          <w:sz w:val="28"/>
          <w:szCs w:val="28"/>
        </w:rPr>
        <w:t>9</w:t>
      </w:r>
      <w:r w:rsidRPr="001E1F7C">
        <w:rPr>
          <w:b/>
          <w:sz w:val="28"/>
          <w:szCs w:val="28"/>
        </w:rPr>
        <w:t xml:space="preserve">. </w:t>
      </w:r>
      <w:r w:rsidRPr="00B948A1">
        <w:rPr>
          <w:b/>
          <w:sz w:val="28"/>
          <w:szCs w:val="28"/>
        </w:rPr>
        <w:t xml:space="preserve">Оплата </w:t>
      </w:r>
      <w:r>
        <w:rPr>
          <w:b/>
          <w:sz w:val="28"/>
          <w:szCs w:val="28"/>
        </w:rPr>
        <w:t>налогов</w:t>
      </w:r>
      <w:r w:rsidRPr="00B948A1">
        <w:rPr>
          <w:b/>
          <w:sz w:val="28"/>
          <w:szCs w:val="28"/>
        </w:rPr>
        <w:t xml:space="preserve"> относятся к:</w:t>
      </w:r>
    </w:p>
    <w:p w14:paraId="1C2235B2" w14:textId="77777777" w:rsidR="0044192B" w:rsidRPr="00B948A1" w:rsidRDefault="0044192B" w:rsidP="0044192B">
      <w:pPr>
        <w:rPr>
          <w:sz w:val="28"/>
          <w:szCs w:val="28"/>
        </w:rPr>
      </w:pPr>
      <w:r w:rsidRPr="00B948A1">
        <w:rPr>
          <w:sz w:val="28"/>
          <w:szCs w:val="28"/>
        </w:rPr>
        <w:t>1. нерегулярным платежам</w:t>
      </w:r>
    </w:p>
    <w:p w14:paraId="6772AFF9" w14:textId="77777777" w:rsidR="0044192B" w:rsidRPr="00B948A1" w:rsidRDefault="0044192B" w:rsidP="0044192B">
      <w:pPr>
        <w:rPr>
          <w:sz w:val="28"/>
          <w:szCs w:val="28"/>
        </w:rPr>
      </w:pPr>
      <w:r w:rsidRPr="00B948A1">
        <w:rPr>
          <w:sz w:val="28"/>
          <w:szCs w:val="28"/>
        </w:rPr>
        <w:t>2. регулярным платежам</w:t>
      </w:r>
    </w:p>
    <w:p w14:paraId="35D5DA25" w14:textId="77777777" w:rsidR="0044192B" w:rsidRPr="00B948A1" w:rsidRDefault="0044192B" w:rsidP="0044192B">
      <w:pPr>
        <w:rPr>
          <w:sz w:val="28"/>
          <w:szCs w:val="28"/>
        </w:rPr>
      </w:pPr>
      <w:r w:rsidRPr="00B948A1">
        <w:rPr>
          <w:sz w:val="28"/>
          <w:szCs w:val="28"/>
        </w:rPr>
        <w:t xml:space="preserve"> 3. спорадическим платежам</w:t>
      </w:r>
    </w:p>
    <w:p w14:paraId="681E8C7D" w14:textId="77777777" w:rsidR="0044192B" w:rsidRPr="00B948A1" w:rsidRDefault="0044192B" w:rsidP="0044192B">
      <w:pPr>
        <w:rPr>
          <w:sz w:val="28"/>
          <w:szCs w:val="28"/>
        </w:rPr>
      </w:pPr>
      <w:r w:rsidRPr="00B948A1">
        <w:rPr>
          <w:sz w:val="28"/>
          <w:szCs w:val="28"/>
        </w:rPr>
        <w:t>4. случайным платежам</w:t>
      </w:r>
    </w:p>
    <w:p w14:paraId="77008973" w14:textId="77777777" w:rsidR="0044192B" w:rsidRPr="001E1F7C" w:rsidRDefault="0044192B" w:rsidP="0044192B">
      <w:pPr>
        <w:rPr>
          <w:b/>
          <w:sz w:val="28"/>
          <w:szCs w:val="28"/>
        </w:rPr>
      </w:pPr>
      <w:r>
        <w:rPr>
          <w:b/>
          <w:sz w:val="28"/>
          <w:szCs w:val="28"/>
        </w:rPr>
        <w:t>10</w:t>
      </w:r>
      <w:r w:rsidRPr="001E1F7C">
        <w:rPr>
          <w:b/>
          <w:sz w:val="28"/>
          <w:szCs w:val="28"/>
        </w:rPr>
        <w:t xml:space="preserve">. </w:t>
      </w:r>
      <w:r>
        <w:rPr>
          <w:b/>
          <w:sz w:val="28"/>
          <w:szCs w:val="28"/>
        </w:rPr>
        <w:t>Оплата штрафов относится к:</w:t>
      </w:r>
    </w:p>
    <w:p w14:paraId="6AA5EC26" w14:textId="77777777" w:rsidR="0044192B" w:rsidRPr="00B948A1" w:rsidRDefault="0044192B" w:rsidP="0044192B">
      <w:pPr>
        <w:rPr>
          <w:sz w:val="28"/>
          <w:szCs w:val="28"/>
        </w:rPr>
      </w:pPr>
      <w:r w:rsidRPr="00B948A1">
        <w:rPr>
          <w:sz w:val="28"/>
          <w:szCs w:val="28"/>
        </w:rPr>
        <w:t>1. нерегулярным платежам</w:t>
      </w:r>
    </w:p>
    <w:p w14:paraId="7A6152E1" w14:textId="77777777" w:rsidR="0044192B" w:rsidRPr="00B948A1" w:rsidRDefault="0044192B" w:rsidP="0044192B">
      <w:pPr>
        <w:rPr>
          <w:sz w:val="28"/>
          <w:szCs w:val="28"/>
        </w:rPr>
      </w:pPr>
      <w:r w:rsidRPr="00B948A1">
        <w:rPr>
          <w:sz w:val="28"/>
          <w:szCs w:val="28"/>
        </w:rPr>
        <w:t>2. регулярным платежам</w:t>
      </w:r>
    </w:p>
    <w:p w14:paraId="02B58338" w14:textId="77777777" w:rsidR="0044192B" w:rsidRPr="00B948A1" w:rsidRDefault="0044192B" w:rsidP="0044192B">
      <w:pPr>
        <w:rPr>
          <w:sz w:val="28"/>
          <w:szCs w:val="28"/>
        </w:rPr>
      </w:pPr>
      <w:r w:rsidRPr="00B948A1">
        <w:rPr>
          <w:sz w:val="28"/>
          <w:szCs w:val="28"/>
        </w:rPr>
        <w:t xml:space="preserve"> 3. спорадическим платежам</w:t>
      </w:r>
    </w:p>
    <w:p w14:paraId="0877AA07" w14:textId="77777777" w:rsidR="0044192B" w:rsidRDefault="0044192B" w:rsidP="0044192B">
      <w:pPr>
        <w:rPr>
          <w:sz w:val="28"/>
          <w:szCs w:val="28"/>
        </w:rPr>
      </w:pPr>
      <w:r w:rsidRPr="00B948A1">
        <w:rPr>
          <w:sz w:val="28"/>
          <w:szCs w:val="28"/>
        </w:rPr>
        <w:t>4. случайным платежам</w:t>
      </w:r>
    </w:p>
    <w:p w14:paraId="71C2883D" w14:textId="77777777" w:rsidR="0044192B" w:rsidRPr="00B948A1" w:rsidRDefault="0044192B" w:rsidP="0044192B">
      <w:pPr>
        <w:rPr>
          <w:sz w:val="28"/>
          <w:szCs w:val="28"/>
        </w:rPr>
      </w:pPr>
    </w:p>
    <w:p w14:paraId="4E6CF9DD" w14:textId="77777777" w:rsidR="003209ED" w:rsidRDefault="003209ED" w:rsidP="00637370">
      <w:pPr>
        <w:pStyle w:val="af"/>
        <w:ind w:firstLine="709"/>
        <w:jc w:val="both"/>
        <w:rPr>
          <w:b/>
          <w:szCs w:val="28"/>
        </w:rPr>
      </w:pPr>
    </w:p>
    <w:p w14:paraId="45BA61E3" w14:textId="77777777" w:rsidR="00637370"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4746C523" w14:textId="77777777" w:rsidR="00083827" w:rsidRPr="00174814" w:rsidRDefault="00083827" w:rsidP="00637370">
      <w:pPr>
        <w:shd w:val="clear" w:color="auto" w:fill="FFFFFF"/>
        <w:tabs>
          <w:tab w:val="left" w:leader="underscore" w:pos="709"/>
        </w:tabs>
        <w:ind w:firstLine="709"/>
        <w:jc w:val="both"/>
        <w:rPr>
          <w:b/>
          <w:sz w:val="28"/>
          <w:szCs w:val="28"/>
        </w:rPr>
      </w:pPr>
    </w:p>
    <w:p w14:paraId="23A39B4D" w14:textId="77777777" w:rsidR="0044192B" w:rsidRDefault="0044192B" w:rsidP="0044192B">
      <w:pPr>
        <w:spacing w:line="360" w:lineRule="auto"/>
        <w:ind w:firstLine="708"/>
        <w:rPr>
          <w:sz w:val="28"/>
          <w:szCs w:val="28"/>
        </w:rPr>
      </w:pPr>
      <w:r>
        <w:rPr>
          <w:sz w:val="28"/>
          <w:szCs w:val="28"/>
        </w:rPr>
        <w:t>1.</w:t>
      </w:r>
      <w:r w:rsidRPr="0097092A">
        <w:rPr>
          <w:sz w:val="28"/>
          <w:szCs w:val="28"/>
        </w:rPr>
        <w:t xml:space="preserve">Предпосылки формирования и этапы развития международных </w:t>
      </w:r>
    </w:p>
    <w:p w14:paraId="5689AFD0" w14:textId="77777777" w:rsidR="0044192B" w:rsidRDefault="0044192B" w:rsidP="0044192B">
      <w:pPr>
        <w:spacing w:line="360" w:lineRule="auto"/>
        <w:ind w:firstLine="708"/>
        <w:rPr>
          <w:sz w:val="28"/>
          <w:szCs w:val="28"/>
        </w:rPr>
      </w:pPr>
      <w:r w:rsidRPr="0097092A">
        <w:rPr>
          <w:sz w:val="28"/>
          <w:szCs w:val="28"/>
        </w:rPr>
        <w:lastRenderedPageBreak/>
        <w:t>платежных систем</w:t>
      </w:r>
    </w:p>
    <w:p w14:paraId="7B2AAC67" w14:textId="77777777" w:rsidR="0044192B" w:rsidRDefault="0044192B" w:rsidP="0044192B">
      <w:pPr>
        <w:spacing w:line="360" w:lineRule="auto"/>
        <w:ind w:left="720"/>
        <w:rPr>
          <w:sz w:val="28"/>
          <w:szCs w:val="28"/>
        </w:rPr>
      </w:pPr>
      <w:r>
        <w:rPr>
          <w:sz w:val="28"/>
          <w:szCs w:val="28"/>
        </w:rPr>
        <w:t>2.</w:t>
      </w:r>
      <w:r w:rsidRPr="00365418">
        <w:rPr>
          <w:sz w:val="28"/>
          <w:szCs w:val="28"/>
        </w:rPr>
        <w:t xml:space="preserve"> Кредитные деньги: понятие, эволюция и значение в формировании и развитии международных платежных систем</w:t>
      </w:r>
    </w:p>
    <w:p w14:paraId="2F24F690" w14:textId="77777777" w:rsidR="0044192B" w:rsidRDefault="0044192B" w:rsidP="0044192B">
      <w:pPr>
        <w:spacing w:line="360" w:lineRule="auto"/>
        <w:ind w:left="720"/>
        <w:rPr>
          <w:sz w:val="28"/>
          <w:szCs w:val="28"/>
        </w:rPr>
      </w:pPr>
      <w:r>
        <w:rPr>
          <w:sz w:val="28"/>
          <w:szCs w:val="28"/>
        </w:rPr>
        <w:t>3.</w:t>
      </w:r>
      <w:r w:rsidRPr="00365418">
        <w:rPr>
          <w:sz w:val="28"/>
          <w:szCs w:val="28"/>
        </w:rPr>
        <w:t xml:space="preserve"> Электронные деньги: понятие, эволюция и значение в формировании и развитии международных платежных систем</w:t>
      </w:r>
    </w:p>
    <w:p w14:paraId="3813B1A1" w14:textId="77777777" w:rsidR="0044192B" w:rsidRPr="00365418" w:rsidRDefault="0044192B" w:rsidP="0044192B">
      <w:pPr>
        <w:spacing w:line="360" w:lineRule="auto"/>
        <w:ind w:left="720"/>
        <w:rPr>
          <w:sz w:val="28"/>
          <w:szCs w:val="28"/>
        </w:rPr>
      </w:pPr>
      <w:r>
        <w:rPr>
          <w:sz w:val="28"/>
          <w:szCs w:val="28"/>
        </w:rPr>
        <w:t>4.</w:t>
      </w:r>
      <w:r w:rsidRPr="00365418">
        <w:rPr>
          <w:sz w:val="28"/>
          <w:szCs w:val="28"/>
        </w:rPr>
        <w:t xml:space="preserve"> Цифровые валюты: понятие и значение в развитии международных платежных систем</w:t>
      </w:r>
    </w:p>
    <w:p w14:paraId="6692339E" w14:textId="77777777" w:rsidR="0044192B" w:rsidRDefault="0044192B" w:rsidP="0044192B">
      <w:pPr>
        <w:spacing w:line="360" w:lineRule="auto"/>
        <w:ind w:left="720"/>
        <w:rPr>
          <w:sz w:val="28"/>
          <w:szCs w:val="28"/>
        </w:rPr>
      </w:pPr>
      <w:r>
        <w:rPr>
          <w:sz w:val="28"/>
          <w:szCs w:val="28"/>
        </w:rPr>
        <w:t xml:space="preserve">5. МВФ </w:t>
      </w:r>
      <w:r w:rsidRPr="00365418">
        <w:rPr>
          <w:sz w:val="28"/>
          <w:szCs w:val="28"/>
        </w:rPr>
        <w:t>– как институт регулирования и развития МПС</w:t>
      </w:r>
    </w:p>
    <w:p w14:paraId="11D33534" w14:textId="77777777" w:rsidR="0044192B" w:rsidRDefault="0044192B" w:rsidP="0044192B">
      <w:pPr>
        <w:spacing w:line="360" w:lineRule="auto"/>
        <w:ind w:left="709"/>
        <w:rPr>
          <w:sz w:val="28"/>
          <w:szCs w:val="28"/>
        </w:rPr>
      </w:pPr>
      <w:r>
        <w:rPr>
          <w:sz w:val="28"/>
          <w:szCs w:val="28"/>
        </w:rPr>
        <w:t>6. Группа Всемирного банка как регулятор МПС</w:t>
      </w:r>
    </w:p>
    <w:p w14:paraId="6EACC894" w14:textId="77777777" w:rsidR="0044192B" w:rsidRDefault="0044192B" w:rsidP="0044192B">
      <w:pPr>
        <w:spacing w:line="360" w:lineRule="auto"/>
        <w:ind w:left="709"/>
        <w:rPr>
          <w:sz w:val="28"/>
          <w:szCs w:val="28"/>
        </w:rPr>
      </w:pPr>
      <w:r>
        <w:rPr>
          <w:sz w:val="28"/>
          <w:szCs w:val="28"/>
        </w:rPr>
        <w:t>7. Европейский Центральный банк как регулятор МПС</w:t>
      </w:r>
    </w:p>
    <w:p w14:paraId="7597DAE9" w14:textId="77777777" w:rsidR="0044192B" w:rsidRDefault="0044192B" w:rsidP="0044192B">
      <w:pPr>
        <w:spacing w:line="360" w:lineRule="auto"/>
        <w:ind w:left="709"/>
        <w:rPr>
          <w:sz w:val="28"/>
          <w:szCs w:val="28"/>
        </w:rPr>
      </w:pPr>
      <w:r>
        <w:rPr>
          <w:sz w:val="28"/>
          <w:szCs w:val="28"/>
        </w:rPr>
        <w:t>8. Банк Международных Расчетов как методический центр МПС</w:t>
      </w:r>
    </w:p>
    <w:p w14:paraId="5DB6144E" w14:textId="77777777" w:rsidR="0044192B" w:rsidRDefault="0044192B" w:rsidP="0044192B">
      <w:pPr>
        <w:spacing w:line="360" w:lineRule="auto"/>
        <w:ind w:left="709"/>
        <w:rPr>
          <w:sz w:val="28"/>
          <w:szCs w:val="28"/>
        </w:rPr>
      </w:pPr>
      <w:r>
        <w:rPr>
          <w:sz w:val="28"/>
          <w:szCs w:val="28"/>
        </w:rPr>
        <w:t>9. Национальные центральные банки как регуляторы МПС</w:t>
      </w:r>
    </w:p>
    <w:p w14:paraId="2D35D153" w14:textId="77777777" w:rsidR="0044192B" w:rsidRDefault="0044192B" w:rsidP="0044192B">
      <w:pPr>
        <w:spacing w:line="360" w:lineRule="auto"/>
        <w:ind w:left="709"/>
        <w:rPr>
          <w:sz w:val="28"/>
          <w:szCs w:val="28"/>
        </w:rPr>
      </w:pPr>
      <w:r>
        <w:rPr>
          <w:sz w:val="28"/>
          <w:szCs w:val="28"/>
        </w:rPr>
        <w:t>10. Международные стандарты регулирования деятельности МПС</w:t>
      </w:r>
    </w:p>
    <w:p w14:paraId="04AC2097" w14:textId="77777777" w:rsidR="0044192B" w:rsidRDefault="0044192B" w:rsidP="0044192B">
      <w:pPr>
        <w:spacing w:line="360" w:lineRule="auto"/>
        <w:ind w:left="709"/>
        <w:rPr>
          <w:sz w:val="28"/>
          <w:szCs w:val="28"/>
        </w:rPr>
      </w:pPr>
      <w:r>
        <w:rPr>
          <w:sz w:val="28"/>
          <w:szCs w:val="28"/>
        </w:rPr>
        <w:t>11. Принципы функционирования МПС</w:t>
      </w:r>
    </w:p>
    <w:p w14:paraId="5A6B069D" w14:textId="77777777" w:rsidR="0044192B" w:rsidRDefault="0044192B" w:rsidP="0044192B">
      <w:pPr>
        <w:spacing w:line="360" w:lineRule="auto"/>
        <w:ind w:left="709"/>
        <w:rPr>
          <w:sz w:val="28"/>
          <w:szCs w:val="28"/>
        </w:rPr>
      </w:pPr>
      <w:r>
        <w:rPr>
          <w:sz w:val="28"/>
          <w:szCs w:val="28"/>
        </w:rPr>
        <w:t xml:space="preserve">12.Александр </w:t>
      </w:r>
      <w:proofErr w:type="spellStart"/>
      <w:r>
        <w:rPr>
          <w:sz w:val="28"/>
          <w:szCs w:val="28"/>
        </w:rPr>
        <w:t>Ламфалусси</w:t>
      </w:r>
      <w:proofErr w:type="spellEnd"/>
      <w:r>
        <w:rPr>
          <w:sz w:val="28"/>
          <w:szCs w:val="28"/>
        </w:rPr>
        <w:t xml:space="preserve"> и его вклад в развитие МПС</w:t>
      </w:r>
    </w:p>
    <w:p w14:paraId="56E992FF" w14:textId="77777777" w:rsidR="0044192B" w:rsidRDefault="0044192B" w:rsidP="0044192B">
      <w:pPr>
        <w:spacing w:line="360" w:lineRule="auto"/>
        <w:ind w:left="709"/>
        <w:rPr>
          <w:sz w:val="28"/>
          <w:szCs w:val="28"/>
        </w:rPr>
      </w:pPr>
      <w:r>
        <w:rPr>
          <w:sz w:val="28"/>
          <w:szCs w:val="28"/>
        </w:rPr>
        <w:t>13. Инфраструктура МПС: понятие, элементы. особенности</w:t>
      </w:r>
    </w:p>
    <w:p w14:paraId="59B911EF" w14:textId="77777777" w:rsidR="0044192B" w:rsidRDefault="0044192B" w:rsidP="0044192B">
      <w:pPr>
        <w:spacing w:line="360" w:lineRule="auto"/>
        <w:ind w:left="709"/>
        <w:rPr>
          <w:sz w:val="28"/>
          <w:szCs w:val="28"/>
        </w:rPr>
      </w:pPr>
      <w:r>
        <w:rPr>
          <w:sz w:val="28"/>
          <w:szCs w:val="28"/>
        </w:rPr>
        <w:t>14. Роль и значение МПС в системе мирового финансового рынка</w:t>
      </w:r>
    </w:p>
    <w:p w14:paraId="14911036" w14:textId="77777777" w:rsidR="0044192B" w:rsidRPr="0044192B" w:rsidRDefault="0044192B" w:rsidP="0044192B">
      <w:pPr>
        <w:spacing w:line="360" w:lineRule="auto"/>
        <w:ind w:left="709"/>
        <w:rPr>
          <w:sz w:val="28"/>
          <w:szCs w:val="28"/>
        </w:rPr>
      </w:pPr>
      <w:r w:rsidRPr="0044192B">
        <w:rPr>
          <w:sz w:val="28"/>
          <w:szCs w:val="28"/>
        </w:rPr>
        <w:t>15. Розничные платежные системы: особенности и современные тенденции развития</w:t>
      </w:r>
    </w:p>
    <w:p w14:paraId="1C27B4A6" w14:textId="77777777" w:rsidR="0044192B" w:rsidRPr="0044192B" w:rsidRDefault="0044192B" w:rsidP="0044192B">
      <w:pPr>
        <w:spacing w:line="360" w:lineRule="auto"/>
        <w:ind w:left="709"/>
        <w:rPr>
          <w:sz w:val="28"/>
          <w:szCs w:val="28"/>
        </w:rPr>
      </w:pPr>
      <w:r w:rsidRPr="0044192B">
        <w:rPr>
          <w:sz w:val="28"/>
          <w:szCs w:val="28"/>
        </w:rPr>
        <w:t>16. Платежные инструменты розничных платежных систем</w:t>
      </w:r>
    </w:p>
    <w:p w14:paraId="3A49F8CB" w14:textId="77777777" w:rsidR="0044192B" w:rsidRPr="0044192B" w:rsidRDefault="0044192B" w:rsidP="0044192B">
      <w:pPr>
        <w:spacing w:line="360" w:lineRule="auto"/>
        <w:ind w:left="709"/>
        <w:rPr>
          <w:sz w:val="28"/>
          <w:szCs w:val="28"/>
        </w:rPr>
      </w:pPr>
      <w:r w:rsidRPr="0044192B">
        <w:rPr>
          <w:sz w:val="28"/>
          <w:szCs w:val="28"/>
        </w:rPr>
        <w:t>17. Формы и виды незаконного списания средств с банковских карт и меры борьбы с хакерством</w:t>
      </w:r>
    </w:p>
    <w:p w14:paraId="42DA5395" w14:textId="77777777" w:rsidR="0044192B" w:rsidRPr="0044192B" w:rsidRDefault="0044192B" w:rsidP="0044192B">
      <w:pPr>
        <w:spacing w:line="360" w:lineRule="auto"/>
        <w:ind w:left="709"/>
        <w:rPr>
          <w:sz w:val="28"/>
          <w:szCs w:val="28"/>
        </w:rPr>
      </w:pPr>
      <w:r w:rsidRPr="0044192B">
        <w:rPr>
          <w:sz w:val="28"/>
          <w:szCs w:val="28"/>
        </w:rPr>
        <w:t>18. Международная платежная система VISA: особенности и тенденции развития.</w:t>
      </w:r>
    </w:p>
    <w:p w14:paraId="4CC55664" w14:textId="77777777" w:rsidR="0044192B" w:rsidRPr="0044192B" w:rsidRDefault="0044192B" w:rsidP="0044192B">
      <w:pPr>
        <w:spacing w:line="360" w:lineRule="auto"/>
        <w:ind w:left="709"/>
        <w:rPr>
          <w:sz w:val="28"/>
          <w:szCs w:val="28"/>
        </w:rPr>
      </w:pPr>
      <w:r w:rsidRPr="0044192B">
        <w:rPr>
          <w:sz w:val="28"/>
          <w:szCs w:val="28"/>
        </w:rPr>
        <w:t xml:space="preserve">19. </w:t>
      </w:r>
      <w:proofErr w:type="spellStart"/>
      <w:r w:rsidRPr="0044192B">
        <w:rPr>
          <w:sz w:val="28"/>
          <w:szCs w:val="28"/>
        </w:rPr>
        <w:t>MasterCard</w:t>
      </w:r>
      <w:proofErr w:type="spellEnd"/>
      <w:r w:rsidRPr="0044192B">
        <w:rPr>
          <w:sz w:val="28"/>
          <w:szCs w:val="28"/>
        </w:rPr>
        <w:t xml:space="preserve"> </w:t>
      </w:r>
      <w:proofErr w:type="spellStart"/>
      <w:r w:rsidRPr="0044192B">
        <w:rPr>
          <w:sz w:val="28"/>
          <w:szCs w:val="28"/>
        </w:rPr>
        <w:t>International</w:t>
      </w:r>
      <w:proofErr w:type="spellEnd"/>
      <w:r w:rsidRPr="0044192B">
        <w:rPr>
          <w:sz w:val="28"/>
          <w:szCs w:val="28"/>
        </w:rPr>
        <w:t>: особенности и характеристика.</w:t>
      </w:r>
    </w:p>
    <w:p w14:paraId="49901D4F" w14:textId="77777777" w:rsidR="0044192B" w:rsidRPr="0044192B" w:rsidRDefault="0044192B" w:rsidP="0044192B">
      <w:pPr>
        <w:spacing w:line="360" w:lineRule="auto"/>
        <w:ind w:left="709"/>
        <w:rPr>
          <w:sz w:val="28"/>
          <w:szCs w:val="28"/>
        </w:rPr>
      </w:pPr>
      <w:r w:rsidRPr="0044192B">
        <w:rPr>
          <w:sz w:val="28"/>
          <w:szCs w:val="28"/>
        </w:rPr>
        <w:t xml:space="preserve">20. Международная платежная система </w:t>
      </w:r>
      <w:proofErr w:type="spellStart"/>
      <w:r w:rsidRPr="0044192B">
        <w:rPr>
          <w:sz w:val="28"/>
          <w:szCs w:val="28"/>
        </w:rPr>
        <w:t>American</w:t>
      </w:r>
      <w:proofErr w:type="spellEnd"/>
      <w:r w:rsidRPr="0044192B">
        <w:rPr>
          <w:sz w:val="28"/>
          <w:szCs w:val="28"/>
        </w:rPr>
        <w:t xml:space="preserve"> </w:t>
      </w:r>
      <w:proofErr w:type="spellStart"/>
      <w:r w:rsidRPr="0044192B">
        <w:rPr>
          <w:sz w:val="28"/>
          <w:szCs w:val="28"/>
        </w:rPr>
        <w:t>Express</w:t>
      </w:r>
      <w:proofErr w:type="spellEnd"/>
      <w:r w:rsidRPr="0044192B">
        <w:rPr>
          <w:sz w:val="28"/>
          <w:szCs w:val="28"/>
        </w:rPr>
        <w:t>.</w:t>
      </w:r>
    </w:p>
    <w:p w14:paraId="38C13784" w14:textId="77777777" w:rsidR="0044192B" w:rsidRPr="0044192B" w:rsidRDefault="0044192B" w:rsidP="0044192B">
      <w:pPr>
        <w:spacing w:line="360" w:lineRule="auto"/>
        <w:ind w:left="709"/>
        <w:rPr>
          <w:sz w:val="28"/>
          <w:szCs w:val="28"/>
        </w:rPr>
      </w:pPr>
      <w:r w:rsidRPr="0044192B">
        <w:rPr>
          <w:sz w:val="28"/>
          <w:szCs w:val="28"/>
        </w:rPr>
        <w:t xml:space="preserve">21. Международная платежная система </w:t>
      </w:r>
      <w:proofErr w:type="spellStart"/>
      <w:r w:rsidRPr="0044192B">
        <w:rPr>
          <w:sz w:val="28"/>
          <w:szCs w:val="28"/>
        </w:rPr>
        <w:t>Diners</w:t>
      </w:r>
      <w:proofErr w:type="spellEnd"/>
      <w:r w:rsidRPr="0044192B">
        <w:rPr>
          <w:sz w:val="28"/>
          <w:szCs w:val="28"/>
        </w:rPr>
        <w:t xml:space="preserve"> </w:t>
      </w:r>
      <w:proofErr w:type="spellStart"/>
      <w:r w:rsidRPr="0044192B">
        <w:rPr>
          <w:sz w:val="28"/>
          <w:szCs w:val="28"/>
        </w:rPr>
        <w:t>Club</w:t>
      </w:r>
      <w:proofErr w:type="spellEnd"/>
      <w:r w:rsidRPr="0044192B">
        <w:rPr>
          <w:sz w:val="28"/>
          <w:szCs w:val="28"/>
        </w:rPr>
        <w:t>.</w:t>
      </w:r>
    </w:p>
    <w:p w14:paraId="1D8DCB94" w14:textId="677B984B" w:rsidR="0044192B" w:rsidRDefault="0044192B" w:rsidP="0044192B">
      <w:pPr>
        <w:spacing w:line="360" w:lineRule="auto"/>
        <w:ind w:left="709"/>
        <w:rPr>
          <w:sz w:val="28"/>
          <w:szCs w:val="28"/>
        </w:rPr>
      </w:pPr>
      <w:r w:rsidRPr="0044192B">
        <w:rPr>
          <w:sz w:val="28"/>
          <w:szCs w:val="28"/>
        </w:rPr>
        <w:t xml:space="preserve">22. Платежная система </w:t>
      </w:r>
      <w:proofErr w:type="spellStart"/>
      <w:r w:rsidRPr="0044192B">
        <w:rPr>
          <w:sz w:val="28"/>
          <w:szCs w:val="28"/>
        </w:rPr>
        <w:t>UnionPay</w:t>
      </w:r>
      <w:proofErr w:type="spellEnd"/>
      <w:r w:rsidRPr="0044192B">
        <w:rPr>
          <w:sz w:val="28"/>
          <w:szCs w:val="28"/>
        </w:rPr>
        <w:t xml:space="preserve"> </w:t>
      </w:r>
      <w:proofErr w:type="spellStart"/>
      <w:r w:rsidRPr="0044192B">
        <w:rPr>
          <w:sz w:val="28"/>
          <w:szCs w:val="28"/>
        </w:rPr>
        <w:t>International</w:t>
      </w:r>
      <w:proofErr w:type="spellEnd"/>
    </w:p>
    <w:p w14:paraId="4EF63CA8" w14:textId="77777777" w:rsidR="001F06D1" w:rsidRDefault="001F06D1" w:rsidP="00DA72FC">
      <w:pPr>
        <w:spacing w:line="360" w:lineRule="auto"/>
        <w:ind w:firstLine="709"/>
        <w:jc w:val="both"/>
        <w:rPr>
          <w:sz w:val="28"/>
          <w:szCs w:val="28"/>
        </w:rPr>
      </w:pPr>
    </w:p>
    <w:p w14:paraId="691A7A33" w14:textId="6001E65B" w:rsidR="003209ED" w:rsidRDefault="003209ED" w:rsidP="007C3595">
      <w:pPr>
        <w:ind w:firstLine="709"/>
        <w:jc w:val="both"/>
        <w:rPr>
          <w:sz w:val="28"/>
        </w:rPr>
      </w:pPr>
      <w:r w:rsidRPr="00627A75">
        <w:rPr>
          <w:sz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44192B">
        <w:rPr>
          <w:sz w:val="28"/>
        </w:rPr>
        <w:t>Кафедры</w:t>
      </w:r>
      <w:r w:rsidR="0044192B" w:rsidRPr="00627A75">
        <w:rPr>
          <w:sz w:val="28"/>
        </w:rPr>
        <w:t xml:space="preserve"> </w:t>
      </w:r>
      <w:r w:rsidR="0044192B">
        <w:rPr>
          <w:sz w:val="28"/>
        </w:rPr>
        <w:t>мировой</w:t>
      </w:r>
      <w:r w:rsidR="004C57F2">
        <w:rPr>
          <w:sz w:val="28"/>
        </w:rPr>
        <w:t xml:space="preserve"> экономики и </w:t>
      </w:r>
      <w:r w:rsidRPr="00627A75">
        <w:rPr>
          <w:sz w:val="28"/>
        </w:rPr>
        <w:t>мировых финансов.</w:t>
      </w:r>
    </w:p>
    <w:p w14:paraId="1893045C" w14:textId="77777777" w:rsidR="0044192B" w:rsidRPr="00175411" w:rsidRDefault="0044192B" w:rsidP="0044192B">
      <w:pPr>
        <w:spacing w:line="360" w:lineRule="auto"/>
        <w:ind w:firstLine="709"/>
        <w:jc w:val="both"/>
        <w:rPr>
          <w:sz w:val="28"/>
        </w:rPr>
      </w:pP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29" w:name="_Toc13576434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9"/>
    </w:p>
    <w:p w14:paraId="0E0E1AB2" w14:textId="77777777" w:rsidR="000153E2" w:rsidRDefault="000153E2" w:rsidP="00DC5BC1">
      <w:pPr>
        <w:jc w:val="both"/>
        <w:rPr>
          <w:rStyle w:val="4"/>
          <w:rFonts w:eastAsia="Arial Unicode MS"/>
          <w:bCs/>
          <w:sz w:val="28"/>
          <w:szCs w:val="28"/>
        </w:rPr>
      </w:pPr>
      <w:bookmarkStart w:id="30" w:name="_Hlk131521830"/>
      <w:r w:rsidRPr="008633A8">
        <w:rPr>
          <w:rStyle w:val="4"/>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
          <w:rFonts w:eastAsia="Arial Unicode MS"/>
          <w:bCs/>
          <w:sz w:val="28"/>
          <w:szCs w:val="28"/>
        </w:rPr>
        <w:t>.</w:t>
      </w:r>
    </w:p>
    <w:p w14:paraId="4E22C507" w14:textId="3DED6A2D" w:rsidR="000153E2" w:rsidRDefault="000153E2" w:rsidP="000153E2">
      <w:pPr>
        <w:pStyle w:val="1"/>
        <w:rPr>
          <w:rStyle w:val="10"/>
          <w:rFonts w:ascii="Times New Roman" w:hAnsi="Times New Roman"/>
          <w:b/>
          <w:sz w:val="28"/>
          <w:szCs w:val="28"/>
        </w:rPr>
      </w:pPr>
      <w:bookmarkStart w:id="31" w:name="_Toc131591862"/>
      <w:bookmarkStart w:id="32" w:name="_Toc135764350"/>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1"/>
      <w:bookmarkEnd w:id="32"/>
    </w:p>
    <w:p w14:paraId="26ED7762" w14:textId="668CF8B0" w:rsidR="000153E2" w:rsidRPr="000153E2" w:rsidRDefault="007C3595" w:rsidP="007C3595">
      <w:pPr>
        <w:ind w:left="7080" w:firstLine="708"/>
      </w:pPr>
      <w:r>
        <w:t>Таблица 6</w:t>
      </w:r>
    </w:p>
    <w:tbl>
      <w:tblPr>
        <w:tblW w:w="93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2162"/>
        <w:gridCol w:w="2107"/>
        <w:gridCol w:w="2936"/>
      </w:tblGrid>
      <w:tr w:rsidR="000153E2" w:rsidRPr="003209ED" w14:paraId="3FC1DC9F" w14:textId="77777777" w:rsidTr="0025299A">
        <w:tc>
          <w:tcPr>
            <w:tcW w:w="2151" w:type="dxa"/>
          </w:tcPr>
          <w:bookmarkEnd w:id="30"/>
          <w:p w14:paraId="7F09BC45" w14:textId="77777777" w:rsidR="000153E2" w:rsidRPr="003209ED" w:rsidRDefault="000153E2" w:rsidP="000153E2">
            <w:pPr>
              <w:adjustRightInd w:val="0"/>
              <w:jc w:val="both"/>
              <w:rPr>
                <w:b/>
                <w:sz w:val="20"/>
                <w:szCs w:val="20"/>
              </w:rPr>
            </w:pPr>
            <w:r w:rsidRPr="003209ED">
              <w:rPr>
                <w:b/>
                <w:sz w:val="20"/>
                <w:szCs w:val="20"/>
              </w:rPr>
              <w:t xml:space="preserve">Наименование компетенции </w:t>
            </w:r>
          </w:p>
        </w:tc>
        <w:tc>
          <w:tcPr>
            <w:tcW w:w="2162" w:type="dxa"/>
          </w:tcPr>
          <w:p w14:paraId="3388A2D2" w14:textId="77777777" w:rsidR="000153E2" w:rsidRPr="003209ED" w:rsidRDefault="000153E2" w:rsidP="000153E2">
            <w:pPr>
              <w:adjustRightInd w:val="0"/>
              <w:jc w:val="both"/>
              <w:rPr>
                <w:b/>
                <w:sz w:val="20"/>
                <w:szCs w:val="20"/>
              </w:rPr>
            </w:pPr>
            <w:r w:rsidRPr="003209ED">
              <w:rPr>
                <w:b/>
                <w:sz w:val="20"/>
                <w:szCs w:val="20"/>
              </w:rPr>
              <w:t xml:space="preserve">Наименование  индикаторов достижения компетенции </w:t>
            </w:r>
          </w:p>
        </w:tc>
        <w:tc>
          <w:tcPr>
            <w:tcW w:w="2107" w:type="dxa"/>
          </w:tcPr>
          <w:p w14:paraId="1BDB2097" w14:textId="77777777" w:rsidR="000153E2" w:rsidRPr="003209ED" w:rsidRDefault="000153E2" w:rsidP="000153E2">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2936" w:type="dxa"/>
          </w:tcPr>
          <w:p w14:paraId="407E1394" w14:textId="77777777" w:rsidR="000153E2" w:rsidRPr="003209ED" w:rsidRDefault="000153E2" w:rsidP="000153E2">
            <w:pPr>
              <w:adjustRightInd w:val="0"/>
              <w:jc w:val="both"/>
              <w:rPr>
                <w:b/>
                <w:sz w:val="20"/>
                <w:szCs w:val="20"/>
              </w:rPr>
            </w:pPr>
            <w:r w:rsidRPr="003209ED">
              <w:rPr>
                <w:b/>
                <w:sz w:val="20"/>
                <w:szCs w:val="20"/>
              </w:rPr>
              <w:t>Типовые контрольные задания</w:t>
            </w:r>
          </w:p>
        </w:tc>
      </w:tr>
      <w:tr w:rsidR="00D675D0" w:rsidRPr="003209ED" w14:paraId="09F82064" w14:textId="77777777" w:rsidTr="0025299A">
        <w:tc>
          <w:tcPr>
            <w:tcW w:w="2151" w:type="dxa"/>
          </w:tcPr>
          <w:p w14:paraId="2B8E3434" w14:textId="22328B3D" w:rsidR="00D675D0" w:rsidRDefault="00D675D0" w:rsidP="00D675D0">
            <w:pPr>
              <w:rPr>
                <w:sz w:val="20"/>
                <w:szCs w:val="20"/>
              </w:rPr>
            </w:pPr>
            <w:r w:rsidRPr="00D17935">
              <w:rPr>
                <w:sz w:val="20"/>
                <w:szCs w:val="20"/>
              </w:rPr>
              <w:t>ПК</w:t>
            </w:r>
            <w:r>
              <w:rPr>
                <w:sz w:val="20"/>
                <w:szCs w:val="20"/>
              </w:rPr>
              <w:t>П</w:t>
            </w:r>
            <w:r w:rsidRPr="00D17935">
              <w:rPr>
                <w:sz w:val="20"/>
                <w:szCs w:val="20"/>
              </w:rPr>
              <w:t>-</w:t>
            </w:r>
            <w:r>
              <w:rPr>
                <w:sz w:val="20"/>
                <w:szCs w:val="20"/>
              </w:rPr>
              <w:t>3</w:t>
            </w:r>
          </w:p>
          <w:p w14:paraId="0B39A106" w14:textId="7A40F488" w:rsidR="00D675D0" w:rsidRPr="008912D6" w:rsidRDefault="00D675D0" w:rsidP="00D675D0">
            <w:pPr>
              <w:rPr>
                <w:sz w:val="20"/>
                <w:szCs w:val="20"/>
              </w:rPr>
            </w:pPr>
            <w:r w:rsidRPr="00721CB3">
              <w:rPr>
                <w:sz w:val="20"/>
                <w:szCs w:val="20"/>
              </w:rPr>
              <w:t xml:space="preserve">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 управления цифровыми активами и опыт использования </w:t>
            </w:r>
            <w:proofErr w:type="spellStart"/>
            <w:r w:rsidRPr="00721CB3">
              <w:rPr>
                <w:sz w:val="20"/>
                <w:szCs w:val="20"/>
              </w:rPr>
              <w:t>криптовалют</w:t>
            </w:r>
            <w:proofErr w:type="spellEnd"/>
            <w:r w:rsidRPr="00721CB3">
              <w:rPr>
                <w:sz w:val="20"/>
                <w:szCs w:val="20"/>
              </w:rPr>
              <w:t xml:space="preserve"> при проведении международных валютных, финансовых и кредитных операций</w:t>
            </w:r>
          </w:p>
        </w:tc>
        <w:tc>
          <w:tcPr>
            <w:tcW w:w="2162" w:type="dxa"/>
          </w:tcPr>
          <w:p w14:paraId="39DBA248" w14:textId="0990E407" w:rsidR="00D675D0" w:rsidRPr="0045717B" w:rsidRDefault="00D675D0" w:rsidP="00D675D0">
            <w:pPr>
              <w:pStyle w:val="Style2"/>
              <w:spacing w:line="240" w:lineRule="auto"/>
              <w:ind w:firstLine="0"/>
              <w:jc w:val="left"/>
              <w:rPr>
                <w:rStyle w:val="FontStyle12"/>
                <w:bCs/>
                <w:color w:val="000000" w:themeColor="text1"/>
                <w:sz w:val="20"/>
                <w:szCs w:val="20"/>
              </w:rPr>
            </w:pPr>
            <w:r w:rsidRPr="0045717B">
              <w:rPr>
                <w:rStyle w:val="FontStyle12"/>
                <w:color w:val="000000" w:themeColor="text1"/>
                <w:sz w:val="20"/>
                <w:szCs w:val="20"/>
              </w:rPr>
              <w:t>1. Осуществляет мониторинг информационных источников финансовой информации.</w:t>
            </w:r>
          </w:p>
          <w:p w14:paraId="0B856F25" w14:textId="510BF884" w:rsidR="0025299A" w:rsidRDefault="0025299A" w:rsidP="00D675D0">
            <w:pPr>
              <w:pStyle w:val="Style2"/>
              <w:spacing w:line="240" w:lineRule="auto"/>
              <w:ind w:firstLine="0"/>
              <w:jc w:val="left"/>
              <w:rPr>
                <w:rStyle w:val="FontStyle12"/>
                <w:color w:val="000000" w:themeColor="text1"/>
                <w:sz w:val="20"/>
                <w:szCs w:val="20"/>
              </w:rPr>
            </w:pPr>
          </w:p>
          <w:p w14:paraId="5349BD8A" w14:textId="4BD405BC" w:rsidR="0025299A" w:rsidRDefault="0025299A" w:rsidP="00D675D0">
            <w:pPr>
              <w:pStyle w:val="Style2"/>
              <w:spacing w:line="240" w:lineRule="auto"/>
              <w:ind w:firstLine="0"/>
              <w:jc w:val="left"/>
              <w:rPr>
                <w:rStyle w:val="FontStyle12"/>
                <w:color w:val="000000" w:themeColor="text1"/>
                <w:sz w:val="20"/>
                <w:szCs w:val="20"/>
              </w:rPr>
            </w:pPr>
          </w:p>
          <w:p w14:paraId="1FECD2B8" w14:textId="1935F6FF" w:rsidR="0025299A" w:rsidRDefault="0025299A" w:rsidP="00D675D0">
            <w:pPr>
              <w:pStyle w:val="Style2"/>
              <w:spacing w:line="240" w:lineRule="auto"/>
              <w:ind w:firstLine="0"/>
              <w:jc w:val="left"/>
              <w:rPr>
                <w:rStyle w:val="FontStyle12"/>
                <w:color w:val="000000" w:themeColor="text1"/>
                <w:sz w:val="20"/>
                <w:szCs w:val="20"/>
              </w:rPr>
            </w:pPr>
          </w:p>
          <w:p w14:paraId="46515F1E" w14:textId="62312657" w:rsidR="0025299A" w:rsidRDefault="0025299A" w:rsidP="00D675D0">
            <w:pPr>
              <w:pStyle w:val="Style2"/>
              <w:spacing w:line="240" w:lineRule="auto"/>
              <w:ind w:firstLine="0"/>
              <w:jc w:val="left"/>
              <w:rPr>
                <w:rStyle w:val="FontStyle12"/>
                <w:color w:val="000000" w:themeColor="text1"/>
                <w:sz w:val="20"/>
                <w:szCs w:val="20"/>
              </w:rPr>
            </w:pPr>
          </w:p>
          <w:p w14:paraId="1298BB57" w14:textId="1864FC44" w:rsidR="0025299A" w:rsidRDefault="0025299A" w:rsidP="00D675D0">
            <w:pPr>
              <w:pStyle w:val="Style2"/>
              <w:spacing w:line="240" w:lineRule="auto"/>
              <w:ind w:firstLine="0"/>
              <w:jc w:val="left"/>
              <w:rPr>
                <w:rStyle w:val="FontStyle12"/>
                <w:color w:val="000000" w:themeColor="text1"/>
                <w:sz w:val="20"/>
                <w:szCs w:val="20"/>
              </w:rPr>
            </w:pPr>
          </w:p>
          <w:p w14:paraId="752E6A55" w14:textId="4F50B014" w:rsidR="0025299A" w:rsidRDefault="0025299A" w:rsidP="00D675D0">
            <w:pPr>
              <w:pStyle w:val="Style2"/>
              <w:spacing w:line="240" w:lineRule="auto"/>
              <w:ind w:firstLine="0"/>
              <w:jc w:val="left"/>
              <w:rPr>
                <w:rStyle w:val="FontStyle12"/>
                <w:color w:val="000000" w:themeColor="text1"/>
                <w:sz w:val="20"/>
                <w:szCs w:val="20"/>
              </w:rPr>
            </w:pPr>
          </w:p>
          <w:p w14:paraId="657FDCF5" w14:textId="78FFE25D" w:rsidR="0025299A" w:rsidRDefault="0025299A" w:rsidP="00D675D0">
            <w:pPr>
              <w:pStyle w:val="Style2"/>
              <w:spacing w:line="240" w:lineRule="auto"/>
              <w:ind w:firstLine="0"/>
              <w:jc w:val="left"/>
              <w:rPr>
                <w:rStyle w:val="FontStyle12"/>
                <w:color w:val="000000" w:themeColor="text1"/>
                <w:sz w:val="20"/>
                <w:szCs w:val="20"/>
              </w:rPr>
            </w:pPr>
          </w:p>
          <w:p w14:paraId="0B9BFCF4" w14:textId="0C98C9E2" w:rsidR="0025299A" w:rsidRDefault="0025299A" w:rsidP="00D675D0">
            <w:pPr>
              <w:pStyle w:val="Style2"/>
              <w:spacing w:line="240" w:lineRule="auto"/>
              <w:ind w:firstLine="0"/>
              <w:jc w:val="left"/>
              <w:rPr>
                <w:rStyle w:val="FontStyle12"/>
                <w:color w:val="000000" w:themeColor="text1"/>
                <w:sz w:val="20"/>
                <w:szCs w:val="20"/>
              </w:rPr>
            </w:pPr>
          </w:p>
          <w:p w14:paraId="5C859168" w14:textId="77777777" w:rsidR="0025299A" w:rsidRDefault="0025299A" w:rsidP="00D675D0">
            <w:pPr>
              <w:pStyle w:val="Style2"/>
              <w:spacing w:line="240" w:lineRule="auto"/>
              <w:ind w:firstLine="0"/>
              <w:jc w:val="left"/>
              <w:rPr>
                <w:rStyle w:val="FontStyle12"/>
                <w:color w:val="000000" w:themeColor="text1"/>
                <w:sz w:val="20"/>
                <w:szCs w:val="20"/>
              </w:rPr>
            </w:pPr>
          </w:p>
          <w:p w14:paraId="39ED6438" w14:textId="5813D2A8" w:rsidR="00D675D0" w:rsidRPr="0045717B" w:rsidRDefault="00D675D0" w:rsidP="00D675D0">
            <w:pPr>
              <w:pStyle w:val="Style2"/>
              <w:spacing w:line="240" w:lineRule="auto"/>
              <w:ind w:firstLine="0"/>
              <w:jc w:val="left"/>
              <w:rPr>
                <w:color w:val="000000" w:themeColor="text1"/>
                <w:sz w:val="20"/>
                <w:szCs w:val="20"/>
              </w:rPr>
            </w:pPr>
            <w:r w:rsidRPr="0045717B">
              <w:rPr>
                <w:rStyle w:val="FontStyle12"/>
                <w:color w:val="000000" w:themeColor="text1"/>
                <w:sz w:val="20"/>
                <w:szCs w:val="20"/>
              </w:rPr>
              <w:t>2. Производит информационно-аналитическую работу по качеству и доступности финансовых продуктов и услуг на рынке цифровых финансов.</w:t>
            </w:r>
            <w:r w:rsidRPr="0045717B">
              <w:rPr>
                <w:color w:val="000000" w:themeColor="text1"/>
                <w:sz w:val="20"/>
                <w:szCs w:val="20"/>
              </w:rPr>
              <w:t xml:space="preserve"> </w:t>
            </w:r>
          </w:p>
          <w:p w14:paraId="4B623CD1" w14:textId="2B7C474B" w:rsidR="0025299A" w:rsidRDefault="0025299A" w:rsidP="00D675D0">
            <w:pPr>
              <w:pStyle w:val="Style2"/>
              <w:spacing w:line="240" w:lineRule="auto"/>
              <w:ind w:firstLine="0"/>
              <w:jc w:val="left"/>
              <w:rPr>
                <w:color w:val="000000" w:themeColor="text1"/>
                <w:sz w:val="20"/>
                <w:szCs w:val="20"/>
              </w:rPr>
            </w:pPr>
          </w:p>
          <w:p w14:paraId="59C7CB4E" w14:textId="4E360F68" w:rsidR="0025299A" w:rsidRDefault="0025299A" w:rsidP="00D675D0">
            <w:pPr>
              <w:pStyle w:val="Style2"/>
              <w:spacing w:line="240" w:lineRule="auto"/>
              <w:ind w:firstLine="0"/>
              <w:jc w:val="left"/>
              <w:rPr>
                <w:color w:val="000000" w:themeColor="text1"/>
                <w:sz w:val="20"/>
                <w:szCs w:val="20"/>
              </w:rPr>
            </w:pPr>
          </w:p>
          <w:p w14:paraId="0AF9F103" w14:textId="0D78DF1D" w:rsidR="0025299A" w:rsidRDefault="0025299A" w:rsidP="00D675D0">
            <w:pPr>
              <w:pStyle w:val="Style2"/>
              <w:spacing w:line="240" w:lineRule="auto"/>
              <w:ind w:firstLine="0"/>
              <w:jc w:val="left"/>
              <w:rPr>
                <w:color w:val="000000" w:themeColor="text1"/>
                <w:sz w:val="20"/>
                <w:szCs w:val="20"/>
              </w:rPr>
            </w:pPr>
          </w:p>
          <w:p w14:paraId="71141E4B" w14:textId="0668CF6B" w:rsidR="0025299A" w:rsidRDefault="0025299A" w:rsidP="00D675D0">
            <w:pPr>
              <w:pStyle w:val="Style2"/>
              <w:spacing w:line="240" w:lineRule="auto"/>
              <w:ind w:firstLine="0"/>
              <w:jc w:val="left"/>
              <w:rPr>
                <w:color w:val="000000" w:themeColor="text1"/>
                <w:sz w:val="20"/>
                <w:szCs w:val="20"/>
              </w:rPr>
            </w:pPr>
          </w:p>
          <w:p w14:paraId="7DE9DDF6" w14:textId="5EC2090E" w:rsidR="0025299A" w:rsidRDefault="0025299A" w:rsidP="00D675D0">
            <w:pPr>
              <w:pStyle w:val="Style2"/>
              <w:spacing w:line="240" w:lineRule="auto"/>
              <w:ind w:firstLine="0"/>
              <w:jc w:val="left"/>
              <w:rPr>
                <w:color w:val="000000" w:themeColor="text1"/>
                <w:sz w:val="20"/>
                <w:szCs w:val="20"/>
              </w:rPr>
            </w:pPr>
          </w:p>
          <w:p w14:paraId="54E23839" w14:textId="1CC309D6" w:rsidR="0025299A" w:rsidRDefault="0025299A" w:rsidP="00D675D0">
            <w:pPr>
              <w:pStyle w:val="Style2"/>
              <w:spacing w:line="240" w:lineRule="auto"/>
              <w:ind w:firstLine="0"/>
              <w:jc w:val="left"/>
              <w:rPr>
                <w:color w:val="000000" w:themeColor="text1"/>
                <w:sz w:val="20"/>
                <w:szCs w:val="20"/>
              </w:rPr>
            </w:pPr>
          </w:p>
          <w:p w14:paraId="015D2B0A" w14:textId="7CB2E3B6" w:rsidR="0025299A" w:rsidRDefault="0025299A" w:rsidP="00D675D0">
            <w:pPr>
              <w:pStyle w:val="Style2"/>
              <w:spacing w:line="240" w:lineRule="auto"/>
              <w:ind w:firstLine="0"/>
              <w:jc w:val="left"/>
              <w:rPr>
                <w:color w:val="000000" w:themeColor="text1"/>
                <w:sz w:val="20"/>
                <w:szCs w:val="20"/>
              </w:rPr>
            </w:pPr>
          </w:p>
          <w:p w14:paraId="75D6B0E1" w14:textId="63E1BACB" w:rsidR="0025299A" w:rsidRDefault="0025299A" w:rsidP="00D675D0">
            <w:pPr>
              <w:pStyle w:val="Style2"/>
              <w:spacing w:line="240" w:lineRule="auto"/>
              <w:ind w:firstLine="0"/>
              <w:jc w:val="left"/>
              <w:rPr>
                <w:color w:val="000000" w:themeColor="text1"/>
                <w:sz w:val="20"/>
                <w:szCs w:val="20"/>
              </w:rPr>
            </w:pPr>
          </w:p>
          <w:p w14:paraId="65C7DD94" w14:textId="1D76953D" w:rsidR="0025299A" w:rsidRDefault="0025299A" w:rsidP="00D675D0">
            <w:pPr>
              <w:pStyle w:val="Style2"/>
              <w:spacing w:line="240" w:lineRule="auto"/>
              <w:ind w:firstLine="0"/>
              <w:jc w:val="left"/>
              <w:rPr>
                <w:color w:val="000000" w:themeColor="text1"/>
                <w:sz w:val="20"/>
                <w:szCs w:val="20"/>
              </w:rPr>
            </w:pPr>
          </w:p>
          <w:p w14:paraId="694812DC" w14:textId="48EF97DC" w:rsidR="0025299A" w:rsidRDefault="0025299A" w:rsidP="00D675D0">
            <w:pPr>
              <w:pStyle w:val="Style2"/>
              <w:spacing w:line="240" w:lineRule="auto"/>
              <w:ind w:firstLine="0"/>
              <w:jc w:val="left"/>
              <w:rPr>
                <w:color w:val="000000" w:themeColor="text1"/>
                <w:sz w:val="20"/>
                <w:szCs w:val="20"/>
              </w:rPr>
            </w:pPr>
          </w:p>
          <w:p w14:paraId="2AA19C34" w14:textId="43A27CE5" w:rsidR="0025299A" w:rsidRDefault="0025299A" w:rsidP="00D675D0">
            <w:pPr>
              <w:pStyle w:val="Style2"/>
              <w:spacing w:line="240" w:lineRule="auto"/>
              <w:ind w:firstLine="0"/>
              <w:jc w:val="left"/>
              <w:rPr>
                <w:color w:val="000000" w:themeColor="text1"/>
                <w:sz w:val="20"/>
                <w:szCs w:val="20"/>
              </w:rPr>
            </w:pPr>
          </w:p>
          <w:p w14:paraId="4B9E22F3" w14:textId="77777777" w:rsidR="0025299A" w:rsidRDefault="0025299A" w:rsidP="00D675D0">
            <w:pPr>
              <w:pStyle w:val="Style2"/>
              <w:spacing w:line="240" w:lineRule="auto"/>
              <w:ind w:firstLine="0"/>
              <w:jc w:val="left"/>
              <w:rPr>
                <w:color w:val="000000" w:themeColor="text1"/>
                <w:sz w:val="20"/>
                <w:szCs w:val="20"/>
              </w:rPr>
            </w:pPr>
          </w:p>
          <w:p w14:paraId="632A9DCB" w14:textId="068C76D6" w:rsidR="00D675D0" w:rsidRPr="0045717B" w:rsidRDefault="00D675D0" w:rsidP="00D675D0">
            <w:pPr>
              <w:pStyle w:val="Style2"/>
              <w:spacing w:line="240" w:lineRule="auto"/>
              <w:ind w:firstLine="0"/>
              <w:jc w:val="left"/>
              <w:rPr>
                <w:rStyle w:val="FontStyle12"/>
                <w:bCs/>
                <w:color w:val="000000" w:themeColor="text1"/>
                <w:sz w:val="20"/>
                <w:szCs w:val="20"/>
              </w:rPr>
            </w:pPr>
            <w:r w:rsidRPr="0045717B">
              <w:rPr>
                <w:color w:val="000000" w:themeColor="text1"/>
                <w:sz w:val="20"/>
                <w:szCs w:val="20"/>
              </w:rPr>
              <w:t xml:space="preserve">3. </w:t>
            </w:r>
            <w:r w:rsidRPr="0045717B">
              <w:rPr>
                <w:rStyle w:val="FontStyle12"/>
                <w:rFonts w:eastAsia="Calibri"/>
                <w:color w:val="000000" w:themeColor="text1"/>
                <w:sz w:val="20"/>
                <w:szCs w:val="20"/>
              </w:rPr>
              <w:t>Применяет</w:t>
            </w:r>
            <w:r w:rsidRPr="0045717B">
              <w:rPr>
                <w:rStyle w:val="FontStyle12"/>
                <w:color w:val="000000" w:themeColor="text1"/>
                <w:sz w:val="20"/>
                <w:szCs w:val="20"/>
              </w:rPr>
              <w:t xml:space="preserve"> универсальное и специализированное программное обеспечение, необходимое для сбора и анализа информации по</w:t>
            </w:r>
            <w:r w:rsidRPr="0045717B">
              <w:rPr>
                <w:color w:val="000000" w:themeColor="text1"/>
                <w:sz w:val="20"/>
                <w:szCs w:val="20"/>
              </w:rPr>
              <w:t xml:space="preserve"> </w:t>
            </w:r>
            <w:r w:rsidR="0025299A">
              <w:rPr>
                <w:rStyle w:val="FontStyle12"/>
                <w:color w:val="000000" w:themeColor="text1"/>
                <w:sz w:val="20"/>
                <w:szCs w:val="20"/>
              </w:rPr>
              <w:t xml:space="preserve">использованию </w:t>
            </w:r>
            <w:proofErr w:type="spellStart"/>
            <w:r w:rsidR="0025299A">
              <w:rPr>
                <w:rStyle w:val="FontStyle12"/>
                <w:color w:val="000000" w:themeColor="text1"/>
                <w:sz w:val="20"/>
                <w:szCs w:val="20"/>
              </w:rPr>
              <w:t>криптовалют</w:t>
            </w:r>
            <w:proofErr w:type="spellEnd"/>
            <w:r w:rsidR="0025299A">
              <w:rPr>
                <w:rStyle w:val="FontStyle12"/>
                <w:color w:val="000000" w:themeColor="text1"/>
                <w:sz w:val="20"/>
                <w:szCs w:val="20"/>
              </w:rPr>
              <w:t>.</w:t>
            </w:r>
          </w:p>
          <w:p w14:paraId="0CA59F60" w14:textId="7D66DE39" w:rsidR="0025299A" w:rsidRDefault="0025299A" w:rsidP="00D675D0">
            <w:pPr>
              <w:rPr>
                <w:rStyle w:val="FontStyle12"/>
                <w:color w:val="000000" w:themeColor="text1"/>
                <w:sz w:val="20"/>
                <w:szCs w:val="20"/>
              </w:rPr>
            </w:pPr>
          </w:p>
          <w:p w14:paraId="6E6825BE" w14:textId="709FF79F" w:rsidR="0025299A" w:rsidRDefault="0025299A" w:rsidP="00D675D0">
            <w:pPr>
              <w:rPr>
                <w:rStyle w:val="FontStyle12"/>
                <w:color w:val="000000" w:themeColor="text1"/>
                <w:sz w:val="20"/>
                <w:szCs w:val="20"/>
              </w:rPr>
            </w:pPr>
          </w:p>
          <w:p w14:paraId="43EB70B1" w14:textId="17EF6828" w:rsidR="0025299A" w:rsidRDefault="0025299A" w:rsidP="00D675D0">
            <w:pPr>
              <w:rPr>
                <w:rStyle w:val="FontStyle12"/>
                <w:color w:val="000000" w:themeColor="text1"/>
                <w:sz w:val="20"/>
                <w:szCs w:val="20"/>
              </w:rPr>
            </w:pPr>
          </w:p>
          <w:p w14:paraId="567B901C" w14:textId="6382123B" w:rsidR="0025299A" w:rsidRDefault="0025299A" w:rsidP="00D675D0">
            <w:pPr>
              <w:rPr>
                <w:rStyle w:val="FontStyle12"/>
                <w:color w:val="000000" w:themeColor="text1"/>
                <w:sz w:val="20"/>
                <w:szCs w:val="20"/>
              </w:rPr>
            </w:pPr>
          </w:p>
          <w:p w14:paraId="10024D42" w14:textId="22322658" w:rsidR="0025299A" w:rsidRDefault="0025299A" w:rsidP="00D675D0">
            <w:pPr>
              <w:rPr>
                <w:rStyle w:val="FontStyle12"/>
                <w:color w:val="000000" w:themeColor="text1"/>
                <w:sz w:val="20"/>
                <w:szCs w:val="20"/>
              </w:rPr>
            </w:pPr>
          </w:p>
          <w:p w14:paraId="78F5C842" w14:textId="65FFAD42" w:rsidR="0025299A" w:rsidRDefault="0025299A" w:rsidP="00D675D0">
            <w:pPr>
              <w:rPr>
                <w:rStyle w:val="FontStyle12"/>
                <w:color w:val="000000" w:themeColor="text1"/>
                <w:sz w:val="20"/>
                <w:szCs w:val="20"/>
              </w:rPr>
            </w:pPr>
          </w:p>
          <w:p w14:paraId="1CA6BB3C" w14:textId="109416FC" w:rsidR="0025299A" w:rsidRDefault="0025299A" w:rsidP="00D675D0">
            <w:pPr>
              <w:rPr>
                <w:rStyle w:val="FontStyle12"/>
                <w:color w:val="000000" w:themeColor="text1"/>
                <w:sz w:val="20"/>
                <w:szCs w:val="20"/>
              </w:rPr>
            </w:pPr>
          </w:p>
          <w:p w14:paraId="1C427E8A" w14:textId="6C90C721" w:rsidR="0025299A" w:rsidRDefault="0025299A" w:rsidP="00D675D0">
            <w:pPr>
              <w:rPr>
                <w:rStyle w:val="FontStyle12"/>
                <w:color w:val="000000" w:themeColor="text1"/>
                <w:sz w:val="20"/>
                <w:szCs w:val="20"/>
              </w:rPr>
            </w:pPr>
          </w:p>
          <w:p w14:paraId="09343C4C" w14:textId="7B311448" w:rsidR="0025299A" w:rsidRDefault="0025299A" w:rsidP="00D675D0">
            <w:pPr>
              <w:rPr>
                <w:rStyle w:val="FontStyle12"/>
                <w:color w:val="000000" w:themeColor="text1"/>
                <w:sz w:val="20"/>
                <w:szCs w:val="20"/>
              </w:rPr>
            </w:pPr>
          </w:p>
          <w:p w14:paraId="24E3FF60" w14:textId="77777777" w:rsidR="0025299A" w:rsidRDefault="0025299A" w:rsidP="00D675D0">
            <w:pPr>
              <w:rPr>
                <w:rStyle w:val="FontStyle12"/>
                <w:color w:val="000000" w:themeColor="text1"/>
                <w:sz w:val="20"/>
                <w:szCs w:val="20"/>
              </w:rPr>
            </w:pPr>
          </w:p>
          <w:p w14:paraId="5665D620" w14:textId="19BF5668" w:rsidR="00D675D0" w:rsidRPr="0052169F" w:rsidRDefault="00D675D0" w:rsidP="00D675D0">
            <w:pPr>
              <w:rPr>
                <w:sz w:val="20"/>
                <w:szCs w:val="20"/>
              </w:rPr>
            </w:pPr>
            <w:r w:rsidRPr="0045717B">
              <w:rPr>
                <w:rStyle w:val="FontStyle12"/>
                <w:color w:val="000000" w:themeColor="text1"/>
                <w:sz w:val="20"/>
                <w:szCs w:val="20"/>
              </w:rPr>
              <w:t>4.</w:t>
            </w:r>
            <w:r w:rsidRPr="0045717B">
              <w:rPr>
                <w:color w:val="000000" w:themeColor="text1"/>
                <w:sz w:val="20"/>
                <w:szCs w:val="20"/>
              </w:rPr>
              <w:t xml:space="preserve"> </w:t>
            </w:r>
            <w:r w:rsidRPr="0045717B">
              <w:rPr>
                <w:rStyle w:val="FontStyle12"/>
                <w:rFonts w:eastAsia="Calibri"/>
                <w:color w:val="000000" w:themeColor="text1"/>
                <w:sz w:val="20"/>
                <w:szCs w:val="20"/>
              </w:rPr>
              <w:t>Проводит работу</w:t>
            </w:r>
            <w:r w:rsidRPr="0045717B">
              <w:rPr>
                <w:rStyle w:val="FontStyle12"/>
                <w:color w:val="000000" w:themeColor="text1"/>
                <w:sz w:val="20"/>
                <w:szCs w:val="20"/>
              </w:rPr>
              <w:t xml:space="preserve"> с программными комплексами по управлению</w:t>
            </w:r>
            <w:r w:rsidRPr="0045717B">
              <w:rPr>
                <w:color w:val="000000" w:themeColor="text1"/>
                <w:sz w:val="20"/>
                <w:szCs w:val="20"/>
              </w:rPr>
              <w:t xml:space="preserve"> цифровыми активами</w:t>
            </w:r>
            <w:r w:rsidRPr="0045717B">
              <w:rPr>
                <w:rStyle w:val="FontStyle12"/>
                <w:color w:val="000000" w:themeColor="text1"/>
                <w:sz w:val="20"/>
                <w:szCs w:val="20"/>
              </w:rPr>
              <w:t xml:space="preserve"> клиентов</w:t>
            </w:r>
            <w:r w:rsidRPr="0052169F">
              <w:rPr>
                <w:sz w:val="20"/>
                <w:szCs w:val="20"/>
              </w:rPr>
              <w:t xml:space="preserve"> </w:t>
            </w:r>
          </w:p>
          <w:p w14:paraId="40CFDD2F" w14:textId="77777777" w:rsidR="00D675D0" w:rsidRPr="0052169F" w:rsidRDefault="00D675D0" w:rsidP="00D675D0">
            <w:pPr>
              <w:rPr>
                <w:sz w:val="20"/>
                <w:szCs w:val="20"/>
              </w:rPr>
            </w:pPr>
          </w:p>
          <w:p w14:paraId="2088683A" w14:textId="77777777" w:rsidR="00D675D0" w:rsidRPr="0052169F" w:rsidRDefault="00D675D0" w:rsidP="00D675D0">
            <w:pPr>
              <w:rPr>
                <w:sz w:val="20"/>
                <w:szCs w:val="20"/>
              </w:rPr>
            </w:pPr>
          </w:p>
          <w:p w14:paraId="78F99900" w14:textId="77777777" w:rsidR="00D675D0" w:rsidRPr="0052169F" w:rsidRDefault="00D675D0" w:rsidP="00D675D0">
            <w:pPr>
              <w:rPr>
                <w:sz w:val="20"/>
                <w:szCs w:val="20"/>
              </w:rPr>
            </w:pPr>
          </w:p>
          <w:p w14:paraId="454472F8" w14:textId="77777777" w:rsidR="00D675D0" w:rsidRPr="0052169F" w:rsidRDefault="00D675D0" w:rsidP="00D675D0">
            <w:pPr>
              <w:rPr>
                <w:sz w:val="20"/>
                <w:szCs w:val="20"/>
              </w:rPr>
            </w:pPr>
          </w:p>
          <w:p w14:paraId="5F0BFA25" w14:textId="77777777" w:rsidR="00D675D0" w:rsidRPr="0052169F" w:rsidRDefault="00D675D0" w:rsidP="00D675D0">
            <w:pPr>
              <w:rPr>
                <w:sz w:val="20"/>
                <w:szCs w:val="20"/>
              </w:rPr>
            </w:pPr>
          </w:p>
          <w:p w14:paraId="438AC9CA" w14:textId="69884883" w:rsidR="00D675D0" w:rsidRDefault="00D675D0" w:rsidP="00D675D0">
            <w:pPr>
              <w:rPr>
                <w:sz w:val="20"/>
                <w:szCs w:val="20"/>
              </w:rPr>
            </w:pPr>
          </w:p>
          <w:p w14:paraId="05B92770" w14:textId="62D90F5A" w:rsidR="00D675D0" w:rsidRDefault="00D675D0" w:rsidP="00D675D0">
            <w:pPr>
              <w:rPr>
                <w:sz w:val="20"/>
                <w:szCs w:val="20"/>
              </w:rPr>
            </w:pPr>
          </w:p>
          <w:p w14:paraId="526590B9" w14:textId="77777777" w:rsidR="00D675D0" w:rsidRPr="0052169F" w:rsidRDefault="00D675D0" w:rsidP="00D675D0">
            <w:pPr>
              <w:rPr>
                <w:sz w:val="20"/>
                <w:szCs w:val="20"/>
              </w:rPr>
            </w:pPr>
          </w:p>
          <w:p w14:paraId="3C2ED5D3" w14:textId="275EA3B1" w:rsidR="00D675D0" w:rsidRPr="0052169F" w:rsidRDefault="00D675D0" w:rsidP="00D675D0">
            <w:pPr>
              <w:rPr>
                <w:sz w:val="20"/>
                <w:szCs w:val="20"/>
              </w:rPr>
            </w:pPr>
          </w:p>
        </w:tc>
        <w:tc>
          <w:tcPr>
            <w:tcW w:w="2107" w:type="dxa"/>
          </w:tcPr>
          <w:p w14:paraId="1964DDA6" w14:textId="77777777" w:rsidR="00D675D0" w:rsidRPr="00E32377" w:rsidRDefault="00D675D0" w:rsidP="00D675D0">
            <w:pPr>
              <w:rPr>
                <w:b/>
                <w:sz w:val="20"/>
                <w:szCs w:val="20"/>
              </w:rPr>
            </w:pPr>
            <w:r w:rsidRPr="00E32377">
              <w:rPr>
                <w:b/>
                <w:bCs/>
                <w:sz w:val="20"/>
                <w:szCs w:val="20"/>
              </w:rPr>
              <w:lastRenderedPageBreak/>
              <w:t>Знать:</w:t>
            </w:r>
            <w:r>
              <w:rPr>
                <w:b/>
                <w:bCs/>
                <w:sz w:val="20"/>
                <w:szCs w:val="20"/>
              </w:rPr>
              <w:t xml:space="preserve"> </w:t>
            </w:r>
            <w:r w:rsidRPr="0071663C">
              <w:rPr>
                <w:bCs/>
                <w:sz w:val="20"/>
                <w:szCs w:val="20"/>
              </w:rPr>
              <w:t>приоритетные</w:t>
            </w:r>
            <w:r w:rsidRPr="00E32377">
              <w:rPr>
                <w:sz w:val="20"/>
                <w:szCs w:val="20"/>
              </w:rPr>
              <w:t xml:space="preserve"> </w:t>
            </w:r>
            <w:r w:rsidRPr="0071663C">
              <w:rPr>
                <w:sz w:val="20"/>
                <w:szCs w:val="20"/>
              </w:rPr>
              <w:t>мировые практики подготовки и заключения внешнеторгового договора</w:t>
            </w:r>
            <w:r>
              <w:rPr>
                <w:sz w:val="20"/>
                <w:szCs w:val="20"/>
              </w:rPr>
              <w:t xml:space="preserve"> в части платежей и расчетов</w:t>
            </w:r>
          </w:p>
          <w:p w14:paraId="4D97E386" w14:textId="77777777" w:rsidR="00D675D0" w:rsidRDefault="00D675D0" w:rsidP="00D675D0">
            <w:pPr>
              <w:rPr>
                <w:sz w:val="20"/>
                <w:szCs w:val="20"/>
              </w:rPr>
            </w:pPr>
            <w:r w:rsidRPr="00E32377">
              <w:rPr>
                <w:b/>
                <w:sz w:val="20"/>
                <w:szCs w:val="20"/>
              </w:rPr>
              <w:t xml:space="preserve">Уметь: </w:t>
            </w:r>
            <w:r w:rsidRPr="00E32377">
              <w:rPr>
                <w:sz w:val="20"/>
                <w:szCs w:val="20"/>
              </w:rPr>
              <w:t xml:space="preserve">применять </w:t>
            </w:r>
            <w:r w:rsidRPr="0071663C">
              <w:rPr>
                <w:sz w:val="20"/>
                <w:szCs w:val="20"/>
              </w:rPr>
              <w:t>мировые практики подготовки и заключения внешнеторгового договора</w:t>
            </w:r>
            <w:r>
              <w:rPr>
                <w:sz w:val="20"/>
                <w:szCs w:val="20"/>
              </w:rPr>
              <w:t xml:space="preserve"> в части платежей и расчетов</w:t>
            </w:r>
          </w:p>
          <w:p w14:paraId="57006AB0" w14:textId="77777777" w:rsidR="00D675D0" w:rsidRDefault="00D675D0" w:rsidP="00D675D0">
            <w:pPr>
              <w:rPr>
                <w:sz w:val="20"/>
                <w:szCs w:val="20"/>
              </w:rPr>
            </w:pPr>
          </w:p>
          <w:p w14:paraId="4609C811" w14:textId="77777777" w:rsidR="00D675D0" w:rsidRPr="00E32377" w:rsidRDefault="00D675D0" w:rsidP="00D675D0">
            <w:pPr>
              <w:rPr>
                <w:sz w:val="20"/>
                <w:szCs w:val="20"/>
              </w:rPr>
            </w:pPr>
            <w:r w:rsidRPr="00E32377">
              <w:rPr>
                <w:b/>
                <w:bCs/>
                <w:sz w:val="20"/>
                <w:szCs w:val="20"/>
              </w:rPr>
              <w:t>Знать:</w:t>
            </w:r>
            <w:r w:rsidRPr="00E32377">
              <w:rPr>
                <w:sz w:val="20"/>
                <w:szCs w:val="20"/>
              </w:rPr>
              <w:t xml:space="preserve"> </w:t>
            </w:r>
            <w:r>
              <w:rPr>
                <w:sz w:val="20"/>
                <w:szCs w:val="20"/>
              </w:rPr>
              <w:t xml:space="preserve">методы и механизмы </w:t>
            </w:r>
            <w:r w:rsidRPr="0071663C">
              <w:rPr>
                <w:sz w:val="20"/>
                <w:szCs w:val="20"/>
              </w:rPr>
              <w:t>организации контроля за исполнением условий внешнеторгового договора</w:t>
            </w:r>
            <w:r>
              <w:rPr>
                <w:sz w:val="20"/>
                <w:szCs w:val="20"/>
              </w:rPr>
              <w:t xml:space="preserve"> по платежам и расчетам</w:t>
            </w:r>
          </w:p>
          <w:p w14:paraId="004CFDC2" w14:textId="77777777" w:rsidR="00D675D0" w:rsidRDefault="00D675D0" w:rsidP="00D675D0">
            <w:pPr>
              <w:rPr>
                <w:sz w:val="20"/>
                <w:szCs w:val="20"/>
                <w:highlight w:val="yellow"/>
              </w:rPr>
            </w:pPr>
            <w:r w:rsidRPr="00E32377">
              <w:rPr>
                <w:b/>
                <w:sz w:val="20"/>
                <w:szCs w:val="20"/>
              </w:rPr>
              <w:t>Уметь:</w:t>
            </w:r>
            <w:r>
              <w:rPr>
                <w:b/>
                <w:sz w:val="20"/>
                <w:szCs w:val="20"/>
              </w:rPr>
              <w:t xml:space="preserve"> </w:t>
            </w:r>
            <w:r w:rsidRPr="00C056A1">
              <w:rPr>
                <w:sz w:val="20"/>
                <w:szCs w:val="20"/>
              </w:rPr>
              <w:t xml:space="preserve">применять </w:t>
            </w:r>
            <w:r w:rsidRPr="0071663C">
              <w:rPr>
                <w:sz w:val="20"/>
                <w:szCs w:val="20"/>
              </w:rPr>
              <w:t>методы организации</w:t>
            </w:r>
            <w:r>
              <w:rPr>
                <w:sz w:val="20"/>
                <w:szCs w:val="20"/>
              </w:rPr>
              <w:t xml:space="preserve"> и </w:t>
            </w:r>
            <w:r w:rsidRPr="0071663C">
              <w:rPr>
                <w:sz w:val="20"/>
                <w:szCs w:val="20"/>
              </w:rPr>
              <w:t>контроля за исполнением условий внешнеторгового договора</w:t>
            </w:r>
            <w:r>
              <w:t xml:space="preserve"> </w:t>
            </w:r>
            <w:r w:rsidRPr="0071663C">
              <w:rPr>
                <w:sz w:val="20"/>
                <w:szCs w:val="20"/>
              </w:rPr>
              <w:t>по платежам и расчетам</w:t>
            </w:r>
            <w:r>
              <w:rPr>
                <w:sz w:val="20"/>
                <w:szCs w:val="20"/>
              </w:rPr>
              <w:t xml:space="preserve"> на основе информационно-аналитических данных</w:t>
            </w:r>
          </w:p>
          <w:p w14:paraId="24AFBD31" w14:textId="77777777" w:rsidR="00D675D0" w:rsidRPr="00A4566C" w:rsidRDefault="00D675D0" w:rsidP="00D675D0">
            <w:pPr>
              <w:rPr>
                <w:sz w:val="20"/>
                <w:szCs w:val="20"/>
                <w:highlight w:val="yellow"/>
              </w:rPr>
            </w:pPr>
          </w:p>
          <w:p w14:paraId="04F9BFBF" w14:textId="77777777" w:rsidR="00D675D0" w:rsidRDefault="00D675D0" w:rsidP="00D675D0">
            <w:pPr>
              <w:rPr>
                <w:bCs/>
                <w:sz w:val="20"/>
                <w:szCs w:val="20"/>
              </w:rPr>
            </w:pPr>
            <w:r w:rsidRPr="00E32377">
              <w:rPr>
                <w:b/>
                <w:bCs/>
                <w:sz w:val="20"/>
                <w:szCs w:val="20"/>
              </w:rPr>
              <w:lastRenderedPageBreak/>
              <w:t>Знать:</w:t>
            </w:r>
            <w:r>
              <w:rPr>
                <w:b/>
                <w:bCs/>
                <w:sz w:val="20"/>
                <w:szCs w:val="20"/>
              </w:rPr>
              <w:t xml:space="preserve"> </w:t>
            </w:r>
            <w:r w:rsidRPr="00C056A1">
              <w:rPr>
                <w:bCs/>
                <w:sz w:val="20"/>
                <w:szCs w:val="20"/>
              </w:rPr>
              <w:t xml:space="preserve">основные </w:t>
            </w:r>
            <w:r>
              <w:rPr>
                <w:bCs/>
                <w:sz w:val="20"/>
                <w:szCs w:val="20"/>
              </w:rPr>
              <w:t>программ</w:t>
            </w:r>
            <w:r w:rsidRPr="00C056A1">
              <w:rPr>
                <w:bCs/>
                <w:sz w:val="20"/>
                <w:szCs w:val="20"/>
              </w:rPr>
              <w:t>н</w:t>
            </w:r>
            <w:r>
              <w:rPr>
                <w:bCs/>
                <w:sz w:val="20"/>
                <w:szCs w:val="20"/>
              </w:rPr>
              <w:t>ые</w:t>
            </w:r>
            <w:r w:rsidRPr="00C056A1">
              <w:rPr>
                <w:bCs/>
                <w:sz w:val="20"/>
                <w:szCs w:val="20"/>
              </w:rPr>
              <w:t xml:space="preserve"> продукты, необходимые</w:t>
            </w:r>
            <w:r>
              <w:rPr>
                <w:bCs/>
                <w:sz w:val="20"/>
                <w:szCs w:val="20"/>
              </w:rPr>
              <w:t xml:space="preserve"> для сбора и анализа ин</w:t>
            </w:r>
            <w:r w:rsidRPr="00C056A1">
              <w:rPr>
                <w:bCs/>
                <w:sz w:val="20"/>
                <w:szCs w:val="20"/>
              </w:rPr>
              <w:t xml:space="preserve">формации по использованию </w:t>
            </w:r>
            <w:proofErr w:type="spellStart"/>
            <w:r w:rsidRPr="00C056A1">
              <w:rPr>
                <w:bCs/>
                <w:sz w:val="20"/>
                <w:szCs w:val="20"/>
              </w:rPr>
              <w:t>криптовалют</w:t>
            </w:r>
            <w:proofErr w:type="spellEnd"/>
          </w:p>
          <w:p w14:paraId="7C3DB410" w14:textId="77777777" w:rsidR="00D675D0" w:rsidRDefault="00D675D0" w:rsidP="00D675D0">
            <w:pPr>
              <w:rPr>
                <w:bCs/>
                <w:sz w:val="20"/>
                <w:szCs w:val="20"/>
              </w:rPr>
            </w:pPr>
            <w:r w:rsidRPr="00C056A1">
              <w:rPr>
                <w:b/>
                <w:bCs/>
                <w:sz w:val="20"/>
                <w:szCs w:val="20"/>
              </w:rPr>
              <w:t>Уметь:</w:t>
            </w:r>
            <w:r>
              <w:rPr>
                <w:b/>
                <w:bCs/>
                <w:sz w:val="20"/>
                <w:szCs w:val="20"/>
              </w:rPr>
              <w:t xml:space="preserve"> </w:t>
            </w:r>
            <w:r w:rsidRPr="009313E1">
              <w:rPr>
                <w:bCs/>
                <w:sz w:val="20"/>
                <w:szCs w:val="20"/>
              </w:rPr>
              <w:t xml:space="preserve">пользоваться универсальным и специализированным программным обеспечением для сбора и анализа информации касательно </w:t>
            </w:r>
            <w:proofErr w:type="spellStart"/>
            <w:r w:rsidRPr="009313E1">
              <w:rPr>
                <w:bCs/>
                <w:sz w:val="20"/>
                <w:szCs w:val="20"/>
              </w:rPr>
              <w:t>криптовалют</w:t>
            </w:r>
            <w:proofErr w:type="spellEnd"/>
            <w:r w:rsidRPr="009313E1">
              <w:rPr>
                <w:bCs/>
                <w:sz w:val="20"/>
                <w:szCs w:val="20"/>
              </w:rPr>
              <w:t xml:space="preserve"> и других цифровых финансовых активов</w:t>
            </w:r>
          </w:p>
          <w:p w14:paraId="6631B40F" w14:textId="767DA7D3" w:rsidR="00D675D0" w:rsidRDefault="00D675D0" w:rsidP="00D675D0">
            <w:pPr>
              <w:rPr>
                <w:bCs/>
                <w:sz w:val="20"/>
                <w:szCs w:val="20"/>
              </w:rPr>
            </w:pPr>
          </w:p>
          <w:p w14:paraId="4D9C3181" w14:textId="77777777" w:rsidR="007C3595" w:rsidRDefault="007C3595" w:rsidP="00D675D0">
            <w:pPr>
              <w:rPr>
                <w:bCs/>
                <w:sz w:val="20"/>
                <w:szCs w:val="20"/>
              </w:rPr>
            </w:pPr>
          </w:p>
          <w:p w14:paraId="1BD5932B" w14:textId="77777777" w:rsidR="00D675D0" w:rsidRPr="00830016" w:rsidRDefault="00D675D0" w:rsidP="00D675D0">
            <w:pPr>
              <w:rPr>
                <w:bCs/>
                <w:sz w:val="20"/>
                <w:szCs w:val="20"/>
              </w:rPr>
            </w:pPr>
            <w:r w:rsidRPr="00E32377">
              <w:rPr>
                <w:b/>
                <w:bCs/>
                <w:sz w:val="20"/>
                <w:szCs w:val="20"/>
              </w:rPr>
              <w:t>Знать:</w:t>
            </w:r>
            <w:r>
              <w:rPr>
                <w:b/>
                <w:bCs/>
                <w:sz w:val="20"/>
                <w:szCs w:val="20"/>
              </w:rPr>
              <w:t xml:space="preserve"> </w:t>
            </w:r>
            <w:r w:rsidRPr="00830016">
              <w:rPr>
                <w:bCs/>
                <w:sz w:val="20"/>
                <w:szCs w:val="20"/>
              </w:rPr>
              <w:t>виды и возможности программного обеспечения по управлению цифровыми активами клиентов</w:t>
            </w:r>
          </w:p>
          <w:p w14:paraId="053FC75C" w14:textId="6B7BABCA" w:rsidR="00D675D0" w:rsidRPr="0052169F" w:rsidRDefault="00D675D0" w:rsidP="00D675D0">
            <w:pPr>
              <w:rPr>
                <w:sz w:val="20"/>
                <w:szCs w:val="20"/>
              </w:rPr>
            </w:pPr>
            <w:r w:rsidRPr="00C056A1">
              <w:rPr>
                <w:b/>
                <w:bCs/>
                <w:sz w:val="20"/>
                <w:szCs w:val="20"/>
              </w:rPr>
              <w:t>Уметь</w:t>
            </w:r>
            <w:r w:rsidRPr="00830016">
              <w:rPr>
                <w:bCs/>
                <w:sz w:val="20"/>
                <w:szCs w:val="20"/>
              </w:rPr>
              <w:t>: применять оптимальные  программные продукты в части эффективного управления цифровыми активами клиентов</w:t>
            </w:r>
            <w:r>
              <w:rPr>
                <w:b/>
                <w:bCs/>
                <w:sz w:val="20"/>
                <w:szCs w:val="20"/>
              </w:rPr>
              <w:t xml:space="preserve"> </w:t>
            </w:r>
          </w:p>
        </w:tc>
        <w:tc>
          <w:tcPr>
            <w:tcW w:w="2936" w:type="dxa"/>
          </w:tcPr>
          <w:p w14:paraId="37DC8529" w14:textId="77777777" w:rsidR="00D675D0" w:rsidRPr="00C907E8" w:rsidRDefault="00D675D0" w:rsidP="0025299A">
            <w:pPr>
              <w:spacing w:line="259" w:lineRule="auto"/>
              <w:rPr>
                <w:b/>
                <w:sz w:val="20"/>
                <w:szCs w:val="20"/>
                <w:highlight w:val="yellow"/>
                <w:u w:val="single"/>
              </w:rPr>
            </w:pPr>
            <w:r w:rsidRPr="00C907E8">
              <w:rPr>
                <w:b/>
                <w:sz w:val="20"/>
                <w:szCs w:val="20"/>
                <w:u w:val="single"/>
              </w:rPr>
              <w:lastRenderedPageBreak/>
              <w:t>Задание 1.</w:t>
            </w:r>
          </w:p>
          <w:p w14:paraId="21ED379C" w14:textId="77777777" w:rsidR="00D675D0" w:rsidRDefault="00D675D0" w:rsidP="0025299A">
            <w:pPr>
              <w:rPr>
                <w:sz w:val="20"/>
                <w:szCs w:val="20"/>
              </w:rPr>
            </w:pPr>
            <w:r w:rsidRPr="001F42C2">
              <w:rPr>
                <w:sz w:val="20"/>
                <w:szCs w:val="20"/>
              </w:rPr>
              <w:t>Определите</w:t>
            </w:r>
            <w:r>
              <w:rPr>
                <w:sz w:val="20"/>
                <w:szCs w:val="20"/>
              </w:rPr>
              <w:t xml:space="preserve"> приоритетные экономические, социальные и финансовые факторы развития платежной инфраструктуры на национальном и международном уровне.</w:t>
            </w:r>
          </w:p>
          <w:p w14:paraId="7DF304B0" w14:textId="77777777" w:rsidR="003B0700" w:rsidRDefault="003B0700" w:rsidP="0025299A">
            <w:pPr>
              <w:rPr>
                <w:b/>
                <w:sz w:val="20"/>
                <w:szCs w:val="20"/>
                <w:u w:val="single"/>
              </w:rPr>
            </w:pPr>
          </w:p>
          <w:p w14:paraId="3ADBE59A" w14:textId="77777777" w:rsidR="003B0700" w:rsidRDefault="003B0700" w:rsidP="0025299A">
            <w:pPr>
              <w:rPr>
                <w:b/>
                <w:sz w:val="20"/>
                <w:szCs w:val="20"/>
                <w:u w:val="single"/>
              </w:rPr>
            </w:pPr>
          </w:p>
          <w:p w14:paraId="6AC5C4C4" w14:textId="77777777" w:rsidR="003B0700" w:rsidRDefault="003B0700" w:rsidP="0025299A">
            <w:pPr>
              <w:rPr>
                <w:b/>
                <w:sz w:val="20"/>
                <w:szCs w:val="20"/>
                <w:u w:val="single"/>
              </w:rPr>
            </w:pPr>
          </w:p>
          <w:p w14:paraId="2A1A2DCB" w14:textId="77777777" w:rsidR="003B0700" w:rsidRDefault="003B0700" w:rsidP="0025299A">
            <w:pPr>
              <w:rPr>
                <w:b/>
                <w:sz w:val="20"/>
                <w:szCs w:val="20"/>
                <w:u w:val="single"/>
              </w:rPr>
            </w:pPr>
          </w:p>
          <w:p w14:paraId="29E48A48" w14:textId="77777777" w:rsidR="003B0700" w:rsidRDefault="003B0700" w:rsidP="0025299A">
            <w:pPr>
              <w:rPr>
                <w:b/>
                <w:sz w:val="20"/>
                <w:szCs w:val="20"/>
                <w:u w:val="single"/>
              </w:rPr>
            </w:pPr>
          </w:p>
          <w:p w14:paraId="533EFAC5" w14:textId="77777777" w:rsidR="003B0700" w:rsidRDefault="003B0700" w:rsidP="0025299A">
            <w:pPr>
              <w:rPr>
                <w:b/>
                <w:sz w:val="20"/>
                <w:szCs w:val="20"/>
                <w:u w:val="single"/>
              </w:rPr>
            </w:pPr>
          </w:p>
          <w:p w14:paraId="29DAF607" w14:textId="77777777" w:rsidR="003B0700" w:rsidRDefault="003B0700" w:rsidP="0025299A">
            <w:pPr>
              <w:rPr>
                <w:b/>
                <w:sz w:val="20"/>
                <w:szCs w:val="20"/>
                <w:u w:val="single"/>
              </w:rPr>
            </w:pPr>
          </w:p>
          <w:p w14:paraId="5955DE65" w14:textId="77777777" w:rsidR="003B0700" w:rsidRDefault="003B0700" w:rsidP="0025299A">
            <w:pPr>
              <w:rPr>
                <w:b/>
                <w:sz w:val="20"/>
                <w:szCs w:val="20"/>
                <w:u w:val="single"/>
              </w:rPr>
            </w:pPr>
          </w:p>
          <w:p w14:paraId="247B1A9D" w14:textId="5C2D850B" w:rsidR="00D675D0" w:rsidRPr="00C907E8" w:rsidRDefault="00D675D0" w:rsidP="0025299A">
            <w:pPr>
              <w:rPr>
                <w:b/>
                <w:sz w:val="20"/>
                <w:szCs w:val="20"/>
                <w:u w:val="single"/>
              </w:rPr>
            </w:pPr>
            <w:r w:rsidRPr="00C907E8">
              <w:rPr>
                <w:b/>
                <w:sz w:val="20"/>
                <w:szCs w:val="20"/>
                <w:u w:val="single"/>
              </w:rPr>
              <w:t>Задание 2.</w:t>
            </w:r>
          </w:p>
          <w:p w14:paraId="21B8C2B1" w14:textId="77777777" w:rsidR="00D675D0" w:rsidRDefault="00D675D0" w:rsidP="0025299A">
            <w:pPr>
              <w:rPr>
                <w:sz w:val="20"/>
                <w:szCs w:val="20"/>
              </w:rPr>
            </w:pPr>
            <w:r w:rsidRPr="009B40F7">
              <w:rPr>
                <w:sz w:val="20"/>
                <w:szCs w:val="20"/>
              </w:rPr>
              <w:t xml:space="preserve">Сформулируйте </w:t>
            </w:r>
            <w:r>
              <w:rPr>
                <w:sz w:val="20"/>
                <w:szCs w:val="20"/>
              </w:rPr>
              <w:t>цели, задачи развития международной платежной инфраструктуры в современных условиях.</w:t>
            </w:r>
          </w:p>
          <w:p w14:paraId="4811C8FB" w14:textId="27535518" w:rsidR="00D675D0" w:rsidRPr="00C907E8" w:rsidRDefault="00D675D0" w:rsidP="0025299A">
            <w:pPr>
              <w:rPr>
                <w:b/>
                <w:sz w:val="20"/>
                <w:szCs w:val="20"/>
                <w:u w:val="single"/>
              </w:rPr>
            </w:pPr>
            <w:r w:rsidRPr="00C907E8">
              <w:rPr>
                <w:b/>
                <w:sz w:val="20"/>
                <w:szCs w:val="20"/>
                <w:u w:val="single"/>
              </w:rPr>
              <w:t>Задание 3.</w:t>
            </w:r>
          </w:p>
          <w:p w14:paraId="7B35B4CC" w14:textId="77777777" w:rsidR="00D675D0" w:rsidRDefault="00D675D0" w:rsidP="0025299A">
            <w:pPr>
              <w:pStyle w:val="a5"/>
              <w:shd w:val="clear" w:color="auto" w:fill="FFFFFF"/>
              <w:spacing w:before="0" w:beforeAutospacing="0" w:after="0" w:afterAutospacing="0"/>
              <w:rPr>
                <w:sz w:val="20"/>
                <w:szCs w:val="20"/>
              </w:rPr>
            </w:pPr>
            <w:r w:rsidRPr="009B40F7">
              <w:rPr>
                <w:sz w:val="20"/>
                <w:szCs w:val="20"/>
              </w:rPr>
              <w:t>Определите</w:t>
            </w:r>
            <w:r>
              <w:rPr>
                <w:sz w:val="20"/>
                <w:szCs w:val="20"/>
              </w:rPr>
              <w:t xml:space="preserve"> особенности инновационных проектов развития инфраструктуры международных платежных систем в условиях </w:t>
            </w:r>
            <w:proofErr w:type="spellStart"/>
            <w:r>
              <w:rPr>
                <w:sz w:val="20"/>
                <w:szCs w:val="20"/>
              </w:rPr>
              <w:t>цифровизации</w:t>
            </w:r>
            <w:proofErr w:type="spellEnd"/>
            <w:r>
              <w:rPr>
                <w:sz w:val="20"/>
                <w:szCs w:val="20"/>
              </w:rPr>
              <w:t xml:space="preserve"> мировых финансов</w:t>
            </w:r>
          </w:p>
          <w:p w14:paraId="3351D8DE" w14:textId="163AA4DE" w:rsidR="000F20CE" w:rsidRDefault="000F20CE" w:rsidP="0025299A">
            <w:pPr>
              <w:pStyle w:val="a5"/>
              <w:shd w:val="clear" w:color="auto" w:fill="FFFFFF"/>
              <w:spacing w:before="0" w:beforeAutospacing="0" w:after="0" w:afterAutospacing="0"/>
              <w:rPr>
                <w:b/>
                <w:sz w:val="20"/>
                <w:szCs w:val="20"/>
                <w:u w:val="single"/>
              </w:rPr>
            </w:pPr>
          </w:p>
          <w:p w14:paraId="62D39FFA" w14:textId="63AEFD38" w:rsidR="007C3595" w:rsidRDefault="007C3595" w:rsidP="0025299A">
            <w:pPr>
              <w:pStyle w:val="a5"/>
              <w:shd w:val="clear" w:color="auto" w:fill="FFFFFF"/>
              <w:spacing w:before="0" w:beforeAutospacing="0" w:after="0" w:afterAutospacing="0"/>
              <w:rPr>
                <w:b/>
                <w:sz w:val="20"/>
                <w:szCs w:val="20"/>
                <w:u w:val="single"/>
              </w:rPr>
            </w:pPr>
          </w:p>
          <w:p w14:paraId="4B354B39" w14:textId="7C8BE920" w:rsidR="007C3595" w:rsidRDefault="007C3595" w:rsidP="0025299A">
            <w:pPr>
              <w:pStyle w:val="a5"/>
              <w:shd w:val="clear" w:color="auto" w:fill="FFFFFF"/>
              <w:spacing w:before="0" w:beforeAutospacing="0" w:after="0" w:afterAutospacing="0"/>
              <w:rPr>
                <w:b/>
                <w:sz w:val="20"/>
                <w:szCs w:val="20"/>
                <w:u w:val="single"/>
              </w:rPr>
            </w:pPr>
          </w:p>
          <w:p w14:paraId="1E7B7B78" w14:textId="58BEAB3A" w:rsidR="007C3595" w:rsidRDefault="007C3595" w:rsidP="0025299A">
            <w:pPr>
              <w:pStyle w:val="a5"/>
              <w:shd w:val="clear" w:color="auto" w:fill="FFFFFF"/>
              <w:spacing w:before="0" w:beforeAutospacing="0" w:after="0" w:afterAutospacing="0"/>
              <w:rPr>
                <w:b/>
                <w:sz w:val="20"/>
                <w:szCs w:val="20"/>
                <w:u w:val="single"/>
              </w:rPr>
            </w:pPr>
          </w:p>
          <w:p w14:paraId="25BBA56A" w14:textId="35283839" w:rsidR="007C3595" w:rsidRDefault="007C3595" w:rsidP="0025299A">
            <w:pPr>
              <w:pStyle w:val="a5"/>
              <w:shd w:val="clear" w:color="auto" w:fill="FFFFFF"/>
              <w:spacing w:before="0" w:beforeAutospacing="0" w:after="0" w:afterAutospacing="0"/>
              <w:rPr>
                <w:b/>
                <w:sz w:val="20"/>
                <w:szCs w:val="20"/>
                <w:u w:val="single"/>
              </w:rPr>
            </w:pPr>
          </w:p>
          <w:p w14:paraId="6301A76A" w14:textId="5D133276" w:rsidR="007C3595" w:rsidRDefault="007C3595" w:rsidP="0025299A">
            <w:pPr>
              <w:pStyle w:val="a5"/>
              <w:shd w:val="clear" w:color="auto" w:fill="FFFFFF"/>
              <w:spacing w:before="0" w:beforeAutospacing="0" w:after="0" w:afterAutospacing="0"/>
              <w:rPr>
                <w:b/>
                <w:sz w:val="20"/>
                <w:szCs w:val="20"/>
                <w:u w:val="single"/>
              </w:rPr>
            </w:pPr>
          </w:p>
          <w:p w14:paraId="4483C6F0" w14:textId="77777777" w:rsidR="007C3595" w:rsidRDefault="007C3595" w:rsidP="0025299A">
            <w:pPr>
              <w:pStyle w:val="a5"/>
              <w:shd w:val="clear" w:color="auto" w:fill="FFFFFF"/>
              <w:spacing w:before="0" w:beforeAutospacing="0" w:after="0" w:afterAutospacing="0"/>
              <w:rPr>
                <w:b/>
                <w:sz w:val="20"/>
                <w:szCs w:val="20"/>
                <w:u w:val="single"/>
              </w:rPr>
            </w:pPr>
          </w:p>
          <w:p w14:paraId="36987993" w14:textId="0FD32C29" w:rsidR="003B0700" w:rsidRPr="000F20CE" w:rsidRDefault="000F20CE" w:rsidP="0025299A">
            <w:pPr>
              <w:pStyle w:val="a5"/>
              <w:shd w:val="clear" w:color="auto" w:fill="FFFFFF"/>
              <w:spacing w:before="0" w:beforeAutospacing="0" w:after="0" w:afterAutospacing="0"/>
              <w:rPr>
                <w:b/>
                <w:sz w:val="20"/>
                <w:szCs w:val="20"/>
                <w:u w:val="single"/>
              </w:rPr>
            </w:pPr>
            <w:r w:rsidRPr="000F20CE">
              <w:rPr>
                <w:b/>
                <w:sz w:val="20"/>
                <w:szCs w:val="20"/>
                <w:u w:val="single"/>
              </w:rPr>
              <w:lastRenderedPageBreak/>
              <w:t xml:space="preserve">Задание </w:t>
            </w:r>
            <w:r>
              <w:rPr>
                <w:b/>
                <w:sz w:val="20"/>
                <w:szCs w:val="20"/>
                <w:u w:val="single"/>
              </w:rPr>
              <w:t>4</w:t>
            </w:r>
          </w:p>
          <w:p w14:paraId="3EFA853B" w14:textId="77777777" w:rsidR="000F20CE" w:rsidRDefault="000F20CE" w:rsidP="000F20CE">
            <w:pPr>
              <w:pStyle w:val="a5"/>
              <w:shd w:val="clear" w:color="auto" w:fill="FFFFFF"/>
              <w:spacing w:before="0" w:beforeAutospacing="0" w:after="0" w:afterAutospacing="0"/>
              <w:rPr>
                <w:sz w:val="20"/>
                <w:szCs w:val="20"/>
              </w:rPr>
            </w:pPr>
            <w:r w:rsidRPr="00BB2DBC">
              <w:rPr>
                <w:sz w:val="20"/>
                <w:szCs w:val="20"/>
              </w:rPr>
              <w:t xml:space="preserve">Сформируйте модель международных </w:t>
            </w:r>
            <w:r>
              <w:rPr>
                <w:sz w:val="20"/>
                <w:szCs w:val="20"/>
              </w:rPr>
              <w:t>расчетов с использованием цифровых финансовых активов. В том числе для предпринимательского сектора Российской Федерации.</w:t>
            </w:r>
          </w:p>
          <w:p w14:paraId="04A7B9CA" w14:textId="77777777" w:rsidR="000F20CE" w:rsidRDefault="000F20CE" w:rsidP="0025299A">
            <w:pPr>
              <w:pStyle w:val="a5"/>
              <w:shd w:val="clear" w:color="auto" w:fill="FFFFFF"/>
              <w:spacing w:before="0" w:beforeAutospacing="0" w:after="0" w:afterAutospacing="0"/>
              <w:rPr>
                <w:sz w:val="20"/>
                <w:szCs w:val="20"/>
              </w:rPr>
            </w:pPr>
          </w:p>
          <w:p w14:paraId="29923B97" w14:textId="77777777" w:rsidR="000F20CE" w:rsidRDefault="000F20CE" w:rsidP="0025299A">
            <w:pPr>
              <w:pStyle w:val="a5"/>
              <w:shd w:val="clear" w:color="auto" w:fill="FFFFFF"/>
              <w:spacing w:before="0" w:beforeAutospacing="0" w:after="0" w:afterAutospacing="0"/>
              <w:rPr>
                <w:sz w:val="20"/>
                <w:szCs w:val="20"/>
              </w:rPr>
            </w:pPr>
          </w:p>
          <w:p w14:paraId="0C62C20D" w14:textId="77777777" w:rsidR="000F20CE" w:rsidRDefault="000F20CE" w:rsidP="0025299A">
            <w:pPr>
              <w:pStyle w:val="a5"/>
              <w:shd w:val="clear" w:color="auto" w:fill="FFFFFF"/>
              <w:spacing w:before="0" w:beforeAutospacing="0" w:after="0" w:afterAutospacing="0"/>
              <w:rPr>
                <w:sz w:val="20"/>
                <w:szCs w:val="20"/>
              </w:rPr>
            </w:pPr>
          </w:p>
          <w:p w14:paraId="4D73B80B" w14:textId="77777777" w:rsidR="000F20CE" w:rsidRDefault="000F20CE" w:rsidP="0025299A">
            <w:pPr>
              <w:pStyle w:val="a5"/>
              <w:shd w:val="clear" w:color="auto" w:fill="FFFFFF"/>
              <w:spacing w:before="0" w:beforeAutospacing="0" w:after="0" w:afterAutospacing="0"/>
              <w:rPr>
                <w:sz w:val="20"/>
                <w:szCs w:val="20"/>
              </w:rPr>
            </w:pPr>
          </w:p>
          <w:p w14:paraId="37736EC4" w14:textId="77777777" w:rsidR="000F20CE" w:rsidRDefault="000F20CE" w:rsidP="0025299A">
            <w:pPr>
              <w:pStyle w:val="a5"/>
              <w:shd w:val="clear" w:color="auto" w:fill="FFFFFF"/>
              <w:spacing w:before="0" w:beforeAutospacing="0" w:after="0" w:afterAutospacing="0"/>
              <w:rPr>
                <w:sz w:val="20"/>
                <w:szCs w:val="20"/>
              </w:rPr>
            </w:pPr>
          </w:p>
          <w:p w14:paraId="779FE5D3" w14:textId="77777777" w:rsidR="000F20CE" w:rsidRDefault="000F20CE" w:rsidP="0025299A">
            <w:pPr>
              <w:pStyle w:val="a5"/>
              <w:shd w:val="clear" w:color="auto" w:fill="FFFFFF"/>
              <w:spacing w:before="0" w:beforeAutospacing="0" w:after="0" w:afterAutospacing="0"/>
              <w:rPr>
                <w:sz w:val="20"/>
                <w:szCs w:val="20"/>
              </w:rPr>
            </w:pPr>
          </w:p>
          <w:p w14:paraId="5BA6069C" w14:textId="77777777" w:rsidR="000F20CE" w:rsidRDefault="000F20CE" w:rsidP="0025299A">
            <w:pPr>
              <w:pStyle w:val="a5"/>
              <w:shd w:val="clear" w:color="auto" w:fill="FFFFFF"/>
              <w:spacing w:before="0" w:beforeAutospacing="0" w:after="0" w:afterAutospacing="0"/>
              <w:rPr>
                <w:sz w:val="20"/>
                <w:szCs w:val="20"/>
              </w:rPr>
            </w:pPr>
          </w:p>
          <w:p w14:paraId="0566FF5B" w14:textId="77777777" w:rsidR="000F20CE" w:rsidRDefault="000F20CE" w:rsidP="0025299A">
            <w:pPr>
              <w:pStyle w:val="a5"/>
              <w:shd w:val="clear" w:color="auto" w:fill="FFFFFF"/>
              <w:spacing w:before="0" w:beforeAutospacing="0" w:after="0" w:afterAutospacing="0"/>
              <w:rPr>
                <w:sz w:val="20"/>
                <w:szCs w:val="20"/>
              </w:rPr>
            </w:pPr>
          </w:p>
          <w:p w14:paraId="138F4551" w14:textId="77777777" w:rsidR="000F20CE" w:rsidRDefault="000F20CE" w:rsidP="0025299A">
            <w:pPr>
              <w:pStyle w:val="a5"/>
              <w:shd w:val="clear" w:color="auto" w:fill="FFFFFF"/>
              <w:spacing w:before="0" w:beforeAutospacing="0" w:after="0" w:afterAutospacing="0"/>
              <w:rPr>
                <w:sz w:val="20"/>
                <w:szCs w:val="20"/>
              </w:rPr>
            </w:pPr>
          </w:p>
          <w:p w14:paraId="5E7EFA47" w14:textId="77777777" w:rsidR="000F20CE" w:rsidRDefault="000F20CE" w:rsidP="0025299A">
            <w:pPr>
              <w:pStyle w:val="a5"/>
              <w:shd w:val="clear" w:color="auto" w:fill="FFFFFF"/>
              <w:spacing w:before="0" w:beforeAutospacing="0" w:after="0" w:afterAutospacing="0"/>
              <w:rPr>
                <w:sz w:val="20"/>
                <w:szCs w:val="20"/>
              </w:rPr>
            </w:pPr>
          </w:p>
          <w:p w14:paraId="5568FDCC" w14:textId="77777777" w:rsidR="000F20CE" w:rsidRDefault="000F20CE" w:rsidP="0025299A">
            <w:pPr>
              <w:pStyle w:val="a5"/>
              <w:shd w:val="clear" w:color="auto" w:fill="FFFFFF"/>
              <w:spacing w:before="0" w:beforeAutospacing="0" w:after="0" w:afterAutospacing="0"/>
              <w:rPr>
                <w:sz w:val="20"/>
                <w:szCs w:val="20"/>
              </w:rPr>
            </w:pPr>
          </w:p>
          <w:p w14:paraId="658419FE" w14:textId="77777777" w:rsidR="000F20CE" w:rsidRDefault="000F20CE" w:rsidP="0025299A">
            <w:pPr>
              <w:pStyle w:val="a5"/>
              <w:shd w:val="clear" w:color="auto" w:fill="FFFFFF"/>
              <w:spacing w:before="0" w:beforeAutospacing="0" w:after="0" w:afterAutospacing="0"/>
              <w:rPr>
                <w:sz w:val="20"/>
                <w:szCs w:val="20"/>
              </w:rPr>
            </w:pPr>
          </w:p>
          <w:p w14:paraId="4BFC905E" w14:textId="77777777" w:rsidR="000F20CE" w:rsidRDefault="000F20CE" w:rsidP="0025299A">
            <w:pPr>
              <w:pStyle w:val="a5"/>
              <w:shd w:val="clear" w:color="auto" w:fill="FFFFFF"/>
              <w:spacing w:before="0" w:beforeAutospacing="0" w:after="0" w:afterAutospacing="0"/>
              <w:rPr>
                <w:sz w:val="20"/>
                <w:szCs w:val="20"/>
              </w:rPr>
            </w:pPr>
          </w:p>
          <w:p w14:paraId="2A4C31A5" w14:textId="6B840059" w:rsidR="000F20CE" w:rsidRPr="00DB7220" w:rsidRDefault="000F20CE" w:rsidP="000F20CE">
            <w:pPr>
              <w:pStyle w:val="a5"/>
              <w:shd w:val="clear" w:color="auto" w:fill="FFFFFF"/>
              <w:spacing w:before="0" w:beforeAutospacing="0" w:after="0" w:afterAutospacing="0"/>
              <w:ind w:firstLine="3"/>
              <w:rPr>
                <w:b/>
                <w:sz w:val="20"/>
                <w:szCs w:val="20"/>
                <w:u w:val="single"/>
              </w:rPr>
            </w:pPr>
            <w:r w:rsidRPr="00DB7220">
              <w:rPr>
                <w:b/>
                <w:sz w:val="20"/>
                <w:szCs w:val="20"/>
                <w:u w:val="single"/>
              </w:rPr>
              <w:t xml:space="preserve">Задание </w:t>
            </w:r>
            <w:r>
              <w:rPr>
                <w:b/>
                <w:sz w:val="20"/>
                <w:szCs w:val="20"/>
                <w:u w:val="single"/>
              </w:rPr>
              <w:t>5</w:t>
            </w:r>
            <w:r w:rsidRPr="00DB7220">
              <w:rPr>
                <w:b/>
                <w:sz w:val="20"/>
                <w:szCs w:val="20"/>
                <w:u w:val="single"/>
              </w:rPr>
              <w:t>.</w:t>
            </w:r>
          </w:p>
          <w:p w14:paraId="48193E17" w14:textId="77777777" w:rsidR="000F20CE" w:rsidRDefault="000F20CE" w:rsidP="000F20CE">
            <w:pPr>
              <w:pStyle w:val="a5"/>
              <w:shd w:val="clear" w:color="auto" w:fill="FFFFFF"/>
              <w:spacing w:before="0" w:beforeAutospacing="0" w:after="0" w:afterAutospacing="0"/>
              <w:ind w:firstLine="3"/>
              <w:rPr>
                <w:sz w:val="20"/>
                <w:szCs w:val="20"/>
              </w:rPr>
            </w:pPr>
            <w:r w:rsidRPr="00C520B8">
              <w:rPr>
                <w:sz w:val="20"/>
                <w:szCs w:val="20"/>
              </w:rPr>
              <w:t>Оцените</w:t>
            </w:r>
            <w:r>
              <w:rPr>
                <w:sz w:val="20"/>
                <w:szCs w:val="20"/>
              </w:rPr>
              <w:t xml:space="preserve"> современную структуру международных платежных систем по доле каждого международного оператора (Используйте сайты Банка международных расчетов, МВФ, официальные сайты операторов платежных систем)</w:t>
            </w:r>
          </w:p>
          <w:p w14:paraId="5D43B809" w14:textId="1C7AB3B0" w:rsidR="000F20CE" w:rsidRPr="003209ED" w:rsidRDefault="000F20CE" w:rsidP="0025299A">
            <w:pPr>
              <w:pStyle w:val="a5"/>
              <w:shd w:val="clear" w:color="auto" w:fill="FFFFFF"/>
              <w:spacing w:before="0" w:beforeAutospacing="0" w:after="0" w:afterAutospacing="0"/>
              <w:rPr>
                <w:sz w:val="20"/>
                <w:szCs w:val="20"/>
              </w:rPr>
            </w:pPr>
          </w:p>
        </w:tc>
      </w:tr>
      <w:tr w:rsidR="00FC20A1" w:rsidRPr="003209ED" w14:paraId="3E908D37" w14:textId="77777777" w:rsidTr="0025299A">
        <w:tc>
          <w:tcPr>
            <w:tcW w:w="2151" w:type="dxa"/>
          </w:tcPr>
          <w:p w14:paraId="75CA6ACE" w14:textId="7E5B9708" w:rsidR="0052169F" w:rsidRDefault="0052169F" w:rsidP="00FC20A1">
            <w:pPr>
              <w:rPr>
                <w:sz w:val="20"/>
                <w:szCs w:val="20"/>
              </w:rPr>
            </w:pPr>
            <w:r>
              <w:rPr>
                <w:sz w:val="20"/>
                <w:szCs w:val="20"/>
              </w:rPr>
              <w:lastRenderedPageBreak/>
              <w:t>ПК</w:t>
            </w:r>
            <w:r w:rsidR="00721CB3">
              <w:rPr>
                <w:sz w:val="20"/>
                <w:szCs w:val="20"/>
              </w:rPr>
              <w:t>П</w:t>
            </w:r>
            <w:r>
              <w:rPr>
                <w:sz w:val="20"/>
                <w:szCs w:val="20"/>
              </w:rPr>
              <w:t>-</w:t>
            </w:r>
            <w:r w:rsidR="00721CB3">
              <w:rPr>
                <w:sz w:val="20"/>
                <w:szCs w:val="20"/>
              </w:rPr>
              <w:t>5</w:t>
            </w:r>
          </w:p>
          <w:p w14:paraId="2EC923FA" w14:textId="3E6A6EFA" w:rsidR="00FC20A1" w:rsidRPr="0052169F" w:rsidRDefault="00721CB3" w:rsidP="0052169F">
            <w:pPr>
              <w:rPr>
                <w:sz w:val="20"/>
                <w:szCs w:val="20"/>
              </w:rPr>
            </w:pPr>
            <w:r w:rsidRPr="00B55272">
              <w:rPr>
                <w:sz w:val="20"/>
                <w:szCs w:val="20"/>
                <w:lang w:eastAsia="ru-RU"/>
              </w:rPr>
              <w:t>Способность анализировать влияние членства России в международных экономических финансовых организациях на внешнеэкономические связи с помощью искусственного интеллекта и цифровых технологий</w:t>
            </w:r>
          </w:p>
        </w:tc>
        <w:tc>
          <w:tcPr>
            <w:tcW w:w="2162" w:type="dxa"/>
          </w:tcPr>
          <w:p w14:paraId="0E2C1A21" w14:textId="77777777" w:rsidR="00B32A4E" w:rsidRPr="0045717B" w:rsidRDefault="00B32A4E" w:rsidP="00B32A4E">
            <w:pPr>
              <w:pStyle w:val="Style2"/>
              <w:spacing w:line="240" w:lineRule="auto"/>
              <w:ind w:firstLine="0"/>
              <w:jc w:val="left"/>
              <w:rPr>
                <w:rStyle w:val="FontStyle12"/>
                <w:rFonts w:eastAsia="Calibri"/>
                <w:sz w:val="20"/>
                <w:szCs w:val="20"/>
              </w:rPr>
            </w:pPr>
            <w:r w:rsidRPr="0045717B">
              <w:rPr>
                <w:rStyle w:val="FontStyle12"/>
                <w:rFonts w:eastAsia="Calibri"/>
                <w:sz w:val="20"/>
                <w:szCs w:val="20"/>
              </w:rPr>
              <w:t>1. Использует искусственный интеллект в ходе анализа перспектив изменения влияния России на деятельность международных экономических и финансовых организаций.</w:t>
            </w:r>
          </w:p>
          <w:p w14:paraId="4CF31C42" w14:textId="77777777" w:rsidR="00B32A4E" w:rsidRPr="0045717B" w:rsidRDefault="00B32A4E" w:rsidP="00B32A4E">
            <w:pPr>
              <w:pStyle w:val="Style2"/>
              <w:spacing w:line="240" w:lineRule="auto"/>
              <w:ind w:firstLine="0"/>
              <w:jc w:val="left"/>
              <w:rPr>
                <w:rStyle w:val="FontStyle12"/>
                <w:rFonts w:eastAsia="Calibri"/>
                <w:sz w:val="20"/>
                <w:szCs w:val="20"/>
              </w:rPr>
            </w:pPr>
          </w:p>
          <w:p w14:paraId="258FF9A1" w14:textId="77777777" w:rsidR="00B32A4E" w:rsidRPr="0045717B" w:rsidRDefault="00B32A4E" w:rsidP="00B32A4E">
            <w:pPr>
              <w:pStyle w:val="Style2"/>
              <w:spacing w:line="240" w:lineRule="auto"/>
              <w:ind w:firstLine="0"/>
              <w:jc w:val="left"/>
              <w:rPr>
                <w:rStyle w:val="FontStyle12"/>
                <w:rFonts w:eastAsia="Calibri"/>
                <w:sz w:val="20"/>
                <w:szCs w:val="20"/>
              </w:rPr>
            </w:pPr>
          </w:p>
          <w:p w14:paraId="00323323" w14:textId="77777777" w:rsidR="00F832AF" w:rsidRDefault="00F832AF" w:rsidP="00FA2095">
            <w:pPr>
              <w:pStyle w:val="Style2"/>
              <w:spacing w:line="240" w:lineRule="auto"/>
              <w:ind w:firstLine="0"/>
              <w:jc w:val="left"/>
              <w:rPr>
                <w:rStyle w:val="FontStyle12"/>
                <w:rFonts w:eastAsia="Calibri"/>
                <w:sz w:val="20"/>
                <w:szCs w:val="20"/>
              </w:rPr>
            </w:pPr>
          </w:p>
          <w:p w14:paraId="0DF40424" w14:textId="77777777" w:rsidR="00F832AF" w:rsidRDefault="00F832AF" w:rsidP="00FA2095">
            <w:pPr>
              <w:pStyle w:val="Style2"/>
              <w:spacing w:line="240" w:lineRule="auto"/>
              <w:ind w:firstLine="0"/>
              <w:jc w:val="left"/>
              <w:rPr>
                <w:rStyle w:val="FontStyle12"/>
                <w:rFonts w:eastAsia="Calibri"/>
                <w:sz w:val="20"/>
                <w:szCs w:val="20"/>
              </w:rPr>
            </w:pPr>
          </w:p>
          <w:p w14:paraId="39B85723" w14:textId="77777777" w:rsidR="00F832AF" w:rsidRDefault="00F832AF" w:rsidP="00FA2095">
            <w:pPr>
              <w:pStyle w:val="Style2"/>
              <w:spacing w:line="240" w:lineRule="auto"/>
              <w:ind w:firstLine="0"/>
              <w:jc w:val="left"/>
              <w:rPr>
                <w:rStyle w:val="FontStyle12"/>
                <w:rFonts w:eastAsia="Calibri"/>
                <w:sz w:val="20"/>
                <w:szCs w:val="20"/>
              </w:rPr>
            </w:pPr>
          </w:p>
          <w:p w14:paraId="74E4A8B1" w14:textId="77777777" w:rsidR="00F832AF" w:rsidRDefault="00F832AF" w:rsidP="00FA2095">
            <w:pPr>
              <w:pStyle w:val="Style2"/>
              <w:spacing w:line="240" w:lineRule="auto"/>
              <w:ind w:firstLine="0"/>
              <w:jc w:val="left"/>
              <w:rPr>
                <w:rStyle w:val="FontStyle12"/>
                <w:rFonts w:eastAsia="Calibri"/>
                <w:sz w:val="20"/>
                <w:szCs w:val="20"/>
              </w:rPr>
            </w:pPr>
          </w:p>
          <w:p w14:paraId="08592DF3" w14:textId="13E163A6" w:rsidR="00F832AF" w:rsidRDefault="00F832AF" w:rsidP="00FA2095">
            <w:pPr>
              <w:pStyle w:val="Style2"/>
              <w:spacing w:line="240" w:lineRule="auto"/>
              <w:ind w:firstLine="0"/>
              <w:jc w:val="left"/>
              <w:rPr>
                <w:rStyle w:val="FontStyle12"/>
                <w:rFonts w:eastAsia="Calibri"/>
                <w:sz w:val="20"/>
                <w:szCs w:val="20"/>
              </w:rPr>
            </w:pPr>
          </w:p>
          <w:p w14:paraId="48B89173" w14:textId="716A7971" w:rsidR="00E04E7F" w:rsidRDefault="00E04E7F" w:rsidP="00FA2095">
            <w:pPr>
              <w:pStyle w:val="Style2"/>
              <w:spacing w:line="240" w:lineRule="auto"/>
              <w:ind w:firstLine="0"/>
              <w:jc w:val="left"/>
              <w:rPr>
                <w:rStyle w:val="FontStyle12"/>
                <w:rFonts w:eastAsia="Calibri"/>
                <w:sz w:val="20"/>
                <w:szCs w:val="20"/>
              </w:rPr>
            </w:pPr>
          </w:p>
          <w:p w14:paraId="1CC1DDE3" w14:textId="2657B082" w:rsidR="00E04E7F" w:rsidRDefault="00E04E7F" w:rsidP="00FA2095">
            <w:pPr>
              <w:pStyle w:val="Style2"/>
              <w:spacing w:line="240" w:lineRule="auto"/>
              <w:ind w:firstLine="0"/>
              <w:jc w:val="left"/>
              <w:rPr>
                <w:rStyle w:val="FontStyle12"/>
                <w:rFonts w:eastAsia="Calibri"/>
                <w:sz w:val="20"/>
                <w:szCs w:val="20"/>
              </w:rPr>
            </w:pPr>
          </w:p>
          <w:p w14:paraId="0D1B3782" w14:textId="6274803A" w:rsidR="00E04E7F" w:rsidRDefault="00E04E7F" w:rsidP="00FA2095">
            <w:pPr>
              <w:pStyle w:val="Style2"/>
              <w:spacing w:line="240" w:lineRule="auto"/>
              <w:ind w:firstLine="0"/>
              <w:jc w:val="left"/>
              <w:rPr>
                <w:rStyle w:val="FontStyle12"/>
                <w:rFonts w:eastAsia="Calibri"/>
                <w:sz w:val="20"/>
                <w:szCs w:val="20"/>
              </w:rPr>
            </w:pPr>
          </w:p>
          <w:p w14:paraId="2A681DB8" w14:textId="5C77FF8F" w:rsidR="00E04E7F" w:rsidRDefault="00E04E7F" w:rsidP="00FA2095">
            <w:pPr>
              <w:pStyle w:val="Style2"/>
              <w:spacing w:line="240" w:lineRule="auto"/>
              <w:ind w:firstLine="0"/>
              <w:jc w:val="left"/>
              <w:rPr>
                <w:rStyle w:val="FontStyle12"/>
                <w:rFonts w:eastAsia="Calibri"/>
                <w:sz w:val="20"/>
                <w:szCs w:val="20"/>
              </w:rPr>
            </w:pPr>
          </w:p>
          <w:p w14:paraId="0293ED0B" w14:textId="77777777" w:rsidR="00E04E7F" w:rsidRDefault="00E04E7F" w:rsidP="00FA2095">
            <w:pPr>
              <w:pStyle w:val="Style2"/>
              <w:spacing w:line="240" w:lineRule="auto"/>
              <w:ind w:firstLine="0"/>
              <w:jc w:val="left"/>
              <w:rPr>
                <w:rStyle w:val="FontStyle12"/>
                <w:rFonts w:eastAsia="Calibri"/>
                <w:sz w:val="20"/>
                <w:szCs w:val="20"/>
              </w:rPr>
            </w:pPr>
          </w:p>
          <w:p w14:paraId="4E45E6BD" w14:textId="1FCFF791" w:rsidR="00FC20A1" w:rsidRPr="008912D6" w:rsidRDefault="00B32A4E" w:rsidP="00FA2095">
            <w:pPr>
              <w:pStyle w:val="Style2"/>
              <w:spacing w:line="240" w:lineRule="auto"/>
              <w:ind w:firstLine="0"/>
              <w:jc w:val="left"/>
              <w:rPr>
                <w:sz w:val="20"/>
                <w:szCs w:val="20"/>
              </w:rPr>
            </w:pPr>
            <w:r w:rsidRPr="0045717B">
              <w:rPr>
                <w:rStyle w:val="FontStyle12"/>
                <w:rFonts w:eastAsia="Calibri"/>
                <w:sz w:val="20"/>
                <w:szCs w:val="20"/>
              </w:rPr>
              <w:t xml:space="preserve">2. Анализирует результаты деятельности </w:t>
            </w:r>
            <w:r w:rsidRPr="0045717B">
              <w:rPr>
                <w:rStyle w:val="FontStyle12"/>
                <w:rFonts w:eastAsia="Calibri"/>
                <w:sz w:val="20"/>
                <w:szCs w:val="20"/>
              </w:rPr>
              <w:lastRenderedPageBreak/>
              <w:t xml:space="preserve">международных экономических и финансовых организаций с </w:t>
            </w:r>
            <w:r w:rsidRPr="0045717B">
              <w:rPr>
                <w:sz w:val="20"/>
                <w:szCs w:val="20"/>
              </w:rPr>
              <w:t>применением современных цифровых технологий</w:t>
            </w:r>
            <w:r w:rsidRPr="0045717B">
              <w:t>.</w:t>
            </w:r>
          </w:p>
        </w:tc>
        <w:tc>
          <w:tcPr>
            <w:tcW w:w="2107" w:type="dxa"/>
          </w:tcPr>
          <w:p w14:paraId="268293E4" w14:textId="77777777" w:rsidR="00721CB3" w:rsidRDefault="00721CB3" w:rsidP="00721CB3">
            <w:pPr>
              <w:rPr>
                <w:sz w:val="20"/>
                <w:szCs w:val="20"/>
              </w:rPr>
            </w:pPr>
            <w:r w:rsidRPr="00E32377">
              <w:rPr>
                <w:b/>
                <w:sz w:val="20"/>
                <w:szCs w:val="20"/>
              </w:rPr>
              <w:lastRenderedPageBreak/>
              <w:t>Знать:</w:t>
            </w:r>
            <w:r w:rsidRPr="00E32377">
              <w:rPr>
                <w:rFonts w:eastAsia="Calibri"/>
                <w:sz w:val="20"/>
                <w:szCs w:val="20"/>
                <w:lang w:eastAsia="en-US"/>
              </w:rPr>
              <w:t xml:space="preserve"> </w:t>
            </w:r>
            <w:r>
              <w:rPr>
                <w:sz w:val="20"/>
                <w:szCs w:val="20"/>
              </w:rPr>
              <w:t>системы принятия</w:t>
            </w:r>
            <w:r w:rsidRPr="0071663C">
              <w:rPr>
                <w:sz w:val="20"/>
                <w:szCs w:val="20"/>
              </w:rPr>
              <w:t xml:space="preserve"> управленчески</w:t>
            </w:r>
            <w:r>
              <w:rPr>
                <w:sz w:val="20"/>
                <w:szCs w:val="20"/>
              </w:rPr>
              <w:t>х</w:t>
            </w:r>
            <w:r w:rsidRPr="0071663C">
              <w:rPr>
                <w:sz w:val="20"/>
                <w:szCs w:val="20"/>
              </w:rPr>
              <w:t xml:space="preserve"> решени</w:t>
            </w:r>
            <w:r>
              <w:rPr>
                <w:sz w:val="20"/>
                <w:szCs w:val="20"/>
              </w:rPr>
              <w:t>й</w:t>
            </w:r>
            <w:r w:rsidRPr="0071663C">
              <w:rPr>
                <w:sz w:val="20"/>
                <w:szCs w:val="20"/>
              </w:rPr>
              <w:t xml:space="preserve"> при проведении международных торговых операций</w:t>
            </w:r>
            <w:r>
              <w:rPr>
                <w:sz w:val="20"/>
                <w:szCs w:val="20"/>
              </w:rPr>
              <w:t xml:space="preserve"> в части платежей и расчетов</w:t>
            </w:r>
          </w:p>
          <w:p w14:paraId="43A90A45" w14:textId="77777777" w:rsidR="00721CB3" w:rsidRPr="0071663C" w:rsidRDefault="00721CB3" w:rsidP="00721CB3">
            <w:pPr>
              <w:rPr>
                <w:sz w:val="20"/>
                <w:szCs w:val="20"/>
              </w:rPr>
            </w:pPr>
            <w:r w:rsidRPr="00E32377">
              <w:rPr>
                <w:b/>
                <w:sz w:val="20"/>
                <w:szCs w:val="20"/>
              </w:rPr>
              <w:t xml:space="preserve">Уметь: </w:t>
            </w:r>
            <w:r w:rsidRPr="00A4566C">
              <w:rPr>
                <w:sz w:val="20"/>
                <w:szCs w:val="20"/>
              </w:rPr>
              <w:t>применять</w:t>
            </w:r>
            <w:r>
              <w:rPr>
                <w:b/>
                <w:sz w:val="20"/>
                <w:szCs w:val="20"/>
              </w:rPr>
              <w:t xml:space="preserve"> </w:t>
            </w:r>
            <w:r w:rsidRPr="0071663C">
              <w:rPr>
                <w:sz w:val="20"/>
                <w:szCs w:val="20"/>
              </w:rPr>
              <w:t>системы управленческих решений при проведении международных торговых операций в части платежей и расчетов</w:t>
            </w:r>
          </w:p>
          <w:p w14:paraId="46FBD8C0" w14:textId="17F55A1F" w:rsidR="00721CB3" w:rsidRDefault="00721CB3" w:rsidP="00721CB3">
            <w:pPr>
              <w:rPr>
                <w:b/>
                <w:sz w:val="20"/>
                <w:szCs w:val="20"/>
                <w:highlight w:val="yellow"/>
              </w:rPr>
            </w:pPr>
          </w:p>
          <w:p w14:paraId="3A8F0B1D" w14:textId="1905314A" w:rsidR="00E04E7F" w:rsidRDefault="00E04E7F" w:rsidP="00721CB3">
            <w:pPr>
              <w:rPr>
                <w:b/>
                <w:sz w:val="20"/>
                <w:szCs w:val="20"/>
                <w:highlight w:val="yellow"/>
              </w:rPr>
            </w:pPr>
          </w:p>
          <w:p w14:paraId="77409316" w14:textId="469B8C0F" w:rsidR="00E04E7F" w:rsidRDefault="00E04E7F" w:rsidP="00721CB3">
            <w:pPr>
              <w:rPr>
                <w:b/>
                <w:sz w:val="20"/>
                <w:szCs w:val="20"/>
                <w:highlight w:val="yellow"/>
              </w:rPr>
            </w:pPr>
          </w:p>
          <w:p w14:paraId="5858E481" w14:textId="39B36A9E" w:rsidR="00E04E7F" w:rsidRDefault="00E04E7F" w:rsidP="00721CB3">
            <w:pPr>
              <w:rPr>
                <w:b/>
                <w:sz w:val="20"/>
                <w:szCs w:val="20"/>
                <w:highlight w:val="yellow"/>
              </w:rPr>
            </w:pPr>
          </w:p>
          <w:p w14:paraId="330E0B43" w14:textId="77777777" w:rsidR="00E04E7F" w:rsidRPr="00504196" w:rsidRDefault="00E04E7F" w:rsidP="00721CB3">
            <w:pPr>
              <w:rPr>
                <w:b/>
                <w:sz w:val="20"/>
                <w:szCs w:val="20"/>
                <w:highlight w:val="yellow"/>
              </w:rPr>
            </w:pPr>
          </w:p>
          <w:p w14:paraId="46B715DE" w14:textId="77777777" w:rsidR="00721CB3" w:rsidRDefault="00721CB3" w:rsidP="00F52905">
            <w:pPr>
              <w:rPr>
                <w:sz w:val="20"/>
                <w:szCs w:val="20"/>
              </w:rPr>
            </w:pPr>
            <w:r w:rsidRPr="00872BAF">
              <w:rPr>
                <w:b/>
                <w:bCs/>
                <w:sz w:val="20"/>
                <w:szCs w:val="20"/>
              </w:rPr>
              <w:t>Знать:</w:t>
            </w:r>
            <w:r w:rsidRPr="00872BAF">
              <w:rPr>
                <w:sz w:val="20"/>
                <w:szCs w:val="20"/>
              </w:rPr>
              <w:t xml:space="preserve"> </w:t>
            </w:r>
            <w:r w:rsidRPr="0071663C">
              <w:rPr>
                <w:sz w:val="20"/>
                <w:szCs w:val="20"/>
              </w:rPr>
              <w:t xml:space="preserve">методический инструментарий оценки </w:t>
            </w:r>
            <w:r w:rsidRPr="0071663C">
              <w:rPr>
                <w:sz w:val="20"/>
                <w:szCs w:val="20"/>
              </w:rPr>
              <w:lastRenderedPageBreak/>
              <w:t>эффективности</w:t>
            </w:r>
            <w:r>
              <w:rPr>
                <w:sz w:val="20"/>
                <w:szCs w:val="20"/>
              </w:rPr>
              <w:t xml:space="preserve"> и альтернативного выбора проведения внешнеторговых расчетов</w:t>
            </w:r>
          </w:p>
          <w:p w14:paraId="03B76377" w14:textId="78CEB080" w:rsidR="00FC20A1" w:rsidRPr="008912D6" w:rsidRDefault="00721CB3" w:rsidP="00F52905">
            <w:pPr>
              <w:rPr>
                <w:b/>
                <w:bCs/>
                <w:sz w:val="20"/>
                <w:szCs w:val="20"/>
              </w:rPr>
            </w:pPr>
            <w:r w:rsidRPr="00872BAF">
              <w:rPr>
                <w:b/>
                <w:sz w:val="20"/>
                <w:szCs w:val="20"/>
              </w:rPr>
              <w:t xml:space="preserve">Уметь: </w:t>
            </w:r>
            <w:r w:rsidRPr="00872BAF">
              <w:rPr>
                <w:sz w:val="20"/>
                <w:szCs w:val="20"/>
              </w:rPr>
              <w:t xml:space="preserve">применять </w:t>
            </w:r>
            <w:r w:rsidRPr="0071663C">
              <w:rPr>
                <w:sz w:val="20"/>
                <w:szCs w:val="20"/>
              </w:rPr>
              <w:t>методический инструментарий оценки эффективности и альтернативного выбора проведения внешнеторговых расчетов</w:t>
            </w:r>
          </w:p>
        </w:tc>
        <w:tc>
          <w:tcPr>
            <w:tcW w:w="2936" w:type="dxa"/>
          </w:tcPr>
          <w:p w14:paraId="30B0C2F1" w14:textId="77777777" w:rsidR="00035683" w:rsidRPr="00DB7220" w:rsidRDefault="00035683" w:rsidP="00F832AF">
            <w:pPr>
              <w:pStyle w:val="a5"/>
              <w:shd w:val="clear" w:color="auto" w:fill="FFFFFF"/>
              <w:spacing w:before="0" w:beforeAutospacing="0" w:after="0" w:afterAutospacing="0"/>
              <w:ind w:firstLine="3"/>
              <w:rPr>
                <w:b/>
                <w:sz w:val="20"/>
                <w:szCs w:val="20"/>
                <w:u w:val="single"/>
              </w:rPr>
            </w:pPr>
            <w:r w:rsidRPr="00DB7220">
              <w:rPr>
                <w:b/>
                <w:sz w:val="20"/>
                <w:szCs w:val="20"/>
                <w:u w:val="single"/>
              </w:rPr>
              <w:lastRenderedPageBreak/>
              <w:t>Задание 1.</w:t>
            </w:r>
          </w:p>
          <w:p w14:paraId="083376A3" w14:textId="77777777" w:rsidR="00035683" w:rsidRDefault="00035683" w:rsidP="00F832AF">
            <w:pPr>
              <w:pStyle w:val="a5"/>
              <w:shd w:val="clear" w:color="auto" w:fill="FFFFFF"/>
              <w:spacing w:before="0" w:beforeAutospacing="0" w:after="0" w:afterAutospacing="0"/>
              <w:ind w:firstLine="3"/>
              <w:rPr>
                <w:sz w:val="20"/>
                <w:szCs w:val="20"/>
              </w:rPr>
            </w:pPr>
            <w:r w:rsidRPr="009B40F7">
              <w:rPr>
                <w:sz w:val="20"/>
                <w:szCs w:val="20"/>
              </w:rPr>
              <w:t>Проанализируйте</w:t>
            </w:r>
            <w:r>
              <w:rPr>
                <w:sz w:val="20"/>
                <w:szCs w:val="20"/>
              </w:rPr>
              <w:t xml:space="preserve"> транзакционные издержки при использовании международных розничных платежных систем </w:t>
            </w:r>
            <w:r>
              <w:rPr>
                <w:sz w:val="20"/>
                <w:szCs w:val="20"/>
                <w:lang w:val="en-US"/>
              </w:rPr>
              <w:t>VISA</w:t>
            </w:r>
            <w:r>
              <w:rPr>
                <w:sz w:val="20"/>
                <w:szCs w:val="20"/>
              </w:rPr>
              <w:t>,</w:t>
            </w:r>
            <w:r w:rsidRPr="00C520B8">
              <w:rPr>
                <w:sz w:val="20"/>
                <w:szCs w:val="20"/>
              </w:rPr>
              <w:t xml:space="preserve"> </w:t>
            </w:r>
            <w:r>
              <w:rPr>
                <w:sz w:val="20"/>
                <w:szCs w:val="20"/>
                <w:lang w:val="en-US"/>
              </w:rPr>
              <w:t>MASTERCARD</w:t>
            </w:r>
            <w:r>
              <w:rPr>
                <w:sz w:val="20"/>
                <w:szCs w:val="20"/>
              </w:rPr>
              <w:t xml:space="preserve"> национальной платежной системы МИР. (Используйте официальные сайты операторов платежных систем).</w:t>
            </w:r>
          </w:p>
          <w:p w14:paraId="3588DA58" w14:textId="54DEA9F6" w:rsidR="00035683" w:rsidRPr="00DB7220" w:rsidRDefault="00035683" w:rsidP="00F832AF">
            <w:pPr>
              <w:pStyle w:val="Style26"/>
              <w:widowControl/>
              <w:tabs>
                <w:tab w:val="left" w:pos="706"/>
              </w:tabs>
              <w:spacing w:line="240" w:lineRule="auto"/>
              <w:ind w:firstLine="0"/>
              <w:jc w:val="left"/>
              <w:rPr>
                <w:rFonts w:ascii="Times New Roman" w:hAnsi="Times New Roman"/>
                <w:b/>
                <w:sz w:val="20"/>
                <w:szCs w:val="20"/>
                <w:u w:val="single"/>
              </w:rPr>
            </w:pPr>
            <w:r w:rsidRPr="00DB7220">
              <w:rPr>
                <w:rFonts w:ascii="Times New Roman" w:hAnsi="Times New Roman"/>
                <w:b/>
                <w:sz w:val="20"/>
                <w:szCs w:val="20"/>
                <w:u w:val="single"/>
              </w:rPr>
              <w:t xml:space="preserve">Задание </w:t>
            </w:r>
            <w:r w:rsidR="00E04E7F">
              <w:rPr>
                <w:rFonts w:ascii="Times New Roman" w:hAnsi="Times New Roman"/>
                <w:b/>
                <w:sz w:val="20"/>
                <w:szCs w:val="20"/>
                <w:u w:val="single"/>
              </w:rPr>
              <w:t>2</w:t>
            </w:r>
          </w:p>
          <w:p w14:paraId="5E2D25C7" w14:textId="77777777" w:rsidR="00035683" w:rsidRPr="00035683" w:rsidRDefault="00035683" w:rsidP="00F832AF">
            <w:pPr>
              <w:pStyle w:val="Style26"/>
              <w:widowControl/>
              <w:tabs>
                <w:tab w:val="left" w:pos="706"/>
              </w:tabs>
              <w:spacing w:line="240" w:lineRule="auto"/>
              <w:ind w:firstLine="0"/>
              <w:jc w:val="left"/>
              <w:rPr>
                <w:rFonts w:ascii="Times New Roman" w:hAnsi="Times New Roman"/>
                <w:sz w:val="20"/>
                <w:szCs w:val="20"/>
              </w:rPr>
            </w:pPr>
            <w:r w:rsidRPr="00AD6579">
              <w:rPr>
                <w:rFonts w:ascii="Times New Roman" w:hAnsi="Times New Roman"/>
                <w:sz w:val="20"/>
                <w:szCs w:val="20"/>
              </w:rPr>
              <w:t xml:space="preserve">Рассчитайте </w:t>
            </w:r>
            <w:r>
              <w:rPr>
                <w:rFonts w:ascii="Times New Roman" w:hAnsi="Times New Roman"/>
                <w:sz w:val="20"/>
                <w:szCs w:val="20"/>
              </w:rPr>
              <w:t xml:space="preserve">и прокомментируйте эффективность и риски международных платежных систем для расчетов крупными суммами в </w:t>
            </w:r>
            <w:r>
              <w:rPr>
                <w:rFonts w:ascii="Times New Roman" w:hAnsi="Times New Roman"/>
                <w:sz w:val="20"/>
                <w:szCs w:val="20"/>
                <w:lang w:val="en-US"/>
              </w:rPr>
              <w:t>RTGS</w:t>
            </w:r>
            <w:r w:rsidRPr="00AD6579">
              <w:rPr>
                <w:rFonts w:ascii="Times New Roman" w:hAnsi="Times New Roman"/>
                <w:sz w:val="20"/>
                <w:szCs w:val="20"/>
              </w:rPr>
              <w:t xml:space="preserve"> </w:t>
            </w:r>
            <w:r>
              <w:rPr>
                <w:rFonts w:ascii="Times New Roman" w:hAnsi="Times New Roman"/>
                <w:sz w:val="20"/>
                <w:szCs w:val="20"/>
              </w:rPr>
              <w:t>и</w:t>
            </w:r>
            <w:r w:rsidRPr="00AD6579">
              <w:rPr>
                <w:rFonts w:ascii="Times New Roman" w:hAnsi="Times New Roman"/>
                <w:sz w:val="20"/>
                <w:szCs w:val="20"/>
              </w:rPr>
              <w:t xml:space="preserve"> </w:t>
            </w:r>
            <w:r>
              <w:rPr>
                <w:rFonts w:ascii="Times New Roman" w:hAnsi="Times New Roman"/>
                <w:sz w:val="20"/>
                <w:szCs w:val="20"/>
                <w:lang w:val="en-US"/>
              </w:rPr>
              <w:t>DNS</w:t>
            </w:r>
            <w:r w:rsidRPr="00AD6579">
              <w:rPr>
                <w:rFonts w:ascii="Times New Roman" w:hAnsi="Times New Roman"/>
                <w:sz w:val="20"/>
                <w:szCs w:val="20"/>
              </w:rPr>
              <w:t xml:space="preserve"> </w:t>
            </w:r>
            <w:r>
              <w:rPr>
                <w:rFonts w:ascii="Times New Roman" w:hAnsi="Times New Roman"/>
                <w:sz w:val="20"/>
                <w:szCs w:val="20"/>
              </w:rPr>
              <w:t xml:space="preserve">системах. (для расчетов используйте конкретный кейс по </w:t>
            </w:r>
            <w:r w:rsidRPr="00035683">
              <w:rPr>
                <w:rFonts w:ascii="Times New Roman" w:hAnsi="Times New Roman"/>
                <w:sz w:val="20"/>
                <w:szCs w:val="20"/>
              </w:rPr>
              <w:t>российской корпорации)</w:t>
            </w:r>
          </w:p>
          <w:p w14:paraId="68B1CA43" w14:textId="77777777" w:rsidR="007C3595" w:rsidRDefault="007C3595" w:rsidP="00F832AF">
            <w:pPr>
              <w:pStyle w:val="Style26"/>
              <w:widowControl/>
              <w:tabs>
                <w:tab w:val="left" w:pos="706"/>
              </w:tabs>
              <w:spacing w:line="240" w:lineRule="auto"/>
              <w:ind w:firstLine="0"/>
              <w:jc w:val="left"/>
              <w:rPr>
                <w:rFonts w:ascii="Times New Roman" w:hAnsi="Times New Roman"/>
                <w:b/>
                <w:sz w:val="20"/>
                <w:szCs w:val="20"/>
                <w:u w:val="single"/>
              </w:rPr>
            </w:pPr>
          </w:p>
          <w:p w14:paraId="4CEEEECA" w14:textId="77777777" w:rsidR="007C3595" w:rsidRDefault="007C3595" w:rsidP="00F832AF">
            <w:pPr>
              <w:pStyle w:val="Style26"/>
              <w:widowControl/>
              <w:tabs>
                <w:tab w:val="left" w:pos="706"/>
              </w:tabs>
              <w:spacing w:line="240" w:lineRule="auto"/>
              <w:ind w:firstLine="0"/>
              <w:jc w:val="left"/>
              <w:rPr>
                <w:rFonts w:ascii="Times New Roman" w:hAnsi="Times New Roman"/>
                <w:b/>
                <w:sz w:val="20"/>
                <w:szCs w:val="20"/>
                <w:u w:val="single"/>
              </w:rPr>
            </w:pPr>
          </w:p>
          <w:p w14:paraId="3213B98C" w14:textId="138769B5" w:rsidR="00035683" w:rsidRPr="00DB7220" w:rsidRDefault="00035683" w:rsidP="00F832AF">
            <w:pPr>
              <w:pStyle w:val="Style26"/>
              <w:widowControl/>
              <w:tabs>
                <w:tab w:val="left" w:pos="706"/>
              </w:tabs>
              <w:spacing w:line="240" w:lineRule="auto"/>
              <w:ind w:firstLine="0"/>
              <w:jc w:val="left"/>
              <w:rPr>
                <w:rFonts w:ascii="Times New Roman" w:hAnsi="Times New Roman"/>
                <w:b/>
                <w:sz w:val="20"/>
                <w:szCs w:val="20"/>
                <w:u w:val="single"/>
              </w:rPr>
            </w:pPr>
            <w:r w:rsidRPr="00DB7220">
              <w:rPr>
                <w:rFonts w:ascii="Times New Roman" w:hAnsi="Times New Roman"/>
                <w:b/>
                <w:sz w:val="20"/>
                <w:szCs w:val="20"/>
                <w:u w:val="single"/>
              </w:rPr>
              <w:t xml:space="preserve">Задание </w:t>
            </w:r>
            <w:r w:rsidR="00E04E7F">
              <w:rPr>
                <w:rFonts w:ascii="Times New Roman" w:hAnsi="Times New Roman"/>
                <w:b/>
                <w:sz w:val="20"/>
                <w:szCs w:val="20"/>
                <w:u w:val="single"/>
              </w:rPr>
              <w:t>3</w:t>
            </w:r>
          </w:p>
          <w:p w14:paraId="62FB1535" w14:textId="77777777" w:rsidR="00035683" w:rsidRPr="00035683" w:rsidRDefault="00035683" w:rsidP="00F832AF">
            <w:pPr>
              <w:rPr>
                <w:sz w:val="20"/>
                <w:szCs w:val="20"/>
                <w:lang w:eastAsia="ru-RU"/>
              </w:rPr>
            </w:pPr>
            <w:r w:rsidRPr="00035683">
              <w:rPr>
                <w:sz w:val="20"/>
                <w:szCs w:val="20"/>
                <w:lang w:eastAsia="ru-RU"/>
              </w:rPr>
              <w:lastRenderedPageBreak/>
              <w:t xml:space="preserve">Проведите </w:t>
            </w:r>
            <w:r w:rsidRPr="00035683">
              <w:rPr>
                <w:sz w:val="20"/>
                <w:szCs w:val="20"/>
                <w:lang w:val="en-US" w:eastAsia="ru-RU"/>
              </w:rPr>
              <w:t>SWOT</w:t>
            </w:r>
            <w:r w:rsidRPr="00035683">
              <w:rPr>
                <w:sz w:val="20"/>
                <w:szCs w:val="20"/>
                <w:lang w:eastAsia="ru-RU"/>
              </w:rPr>
              <w:t xml:space="preserve"> анализ системы передачи финансовых сообщений </w:t>
            </w:r>
            <w:r w:rsidRPr="00035683">
              <w:rPr>
                <w:sz w:val="20"/>
                <w:szCs w:val="20"/>
                <w:lang w:val="en-US" w:eastAsia="ru-RU"/>
              </w:rPr>
              <w:t>SWIFT</w:t>
            </w:r>
            <w:r w:rsidRPr="00035683">
              <w:rPr>
                <w:sz w:val="20"/>
                <w:szCs w:val="20"/>
                <w:lang w:eastAsia="ru-RU"/>
              </w:rPr>
              <w:t xml:space="preserve"> и СПФС.</w:t>
            </w:r>
          </w:p>
          <w:p w14:paraId="792BA031" w14:textId="77777777" w:rsidR="00E514B3" w:rsidRDefault="00E514B3" w:rsidP="00F832AF">
            <w:pPr>
              <w:rPr>
                <w:b/>
                <w:sz w:val="20"/>
                <w:szCs w:val="20"/>
                <w:u w:val="single"/>
                <w:lang w:eastAsia="ru-RU"/>
              </w:rPr>
            </w:pPr>
          </w:p>
          <w:p w14:paraId="4B8C620D" w14:textId="74B5AFF1" w:rsidR="00035683" w:rsidRPr="00DB7220" w:rsidRDefault="00035683" w:rsidP="00F832AF">
            <w:pPr>
              <w:rPr>
                <w:b/>
                <w:sz w:val="20"/>
                <w:szCs w:val="20"/>
                <w:u w:val="single"/>
                <w:lang w:eastAsia="ru-RU"/>
              </w:rPr>
            </w:pPr>
            <w:r w:rsidRPr="00DB7220">
              <w:rPr>
                <w:b/>
                <w:sz w:val="20"/>
                <w:szCs w:val="20"/>
                <w:u w:val="single"/>
                <w:lang w:eastAsia="ru-RU"/>
              </w:rPr>
              <w:t xml:space="preserve">Задание </w:t>
            </w:r>
            <w:r w:rsidR="00E04E7F">
              <w:rPr>
                <w:b/>
                <w:sz w:val="20"/>
                <w:szCs w:val="20"/>
                <w:u w:val="single"/>
                <w:lang w:eastAsia="ru-RU"/>
              </w:rPr>
              <w:t>4</w:t>
            </w:r>
            <w:r w:rsidRPr="00DB7220">
              <w:rPr>
                <w:b/>
                <w:sz w:val="20"/>
                <w:szCs w:val="20"/>
                <w:u w:val="single"/>
                <w:lang w:eastAsia="ru-RU"/>
              </w:rPr>
              <w:t>.</w:t>
            </w:r>
          </w:p>
          <w:p w14:paraId="47CDD5D1" w14:textId="639A5EFE" w:rsidR="00035683" w:rsidRPr="003209ED" w:rsidRDefault="00035683" w:rsidP="00DB7220">
            <w:pPr>
              <w:pStyle w:val="a5"/>
              <w:shd w:val="clear" w:color="auto" w:fill="FFFFFF"/>
              <w:spacing w:before="0" w:beforeAutospacing="0" w:after="0" w:afterAutospacing="0"/>
              <w:rPr>
                <w:sz w:val="20"/>
                <w:szCs w:val="20"/>
              </w:rPr>
            </w:pPr>
            <w:r w:rsidRPr="00035683">
              <w:rPr>
                <w:sz w:val="20"/>
                <w:szCs w:val="20"/>
                <w:lang w:eastAsia="ru-RU"/>
              </w:rPr>
              <w:t>Проанализируйте перспективы и механизмы развития наднациональной платежной системы стран БРИКС.</w:t>
            </w:r>
          </w:p>
        </w:tc>
      </w:tr>
    </w:tbl>
    <w:p w14:paraId="4A864C19" w14:textId="77777777" w:rsidR="003209ED" w:rsidRPr="00D6522B" w:rsidRDefault="003209ED" w:rsidP="00F23E15">
      <w:pPr>
        <w:jc w:val="both"/>
        <w:rPr>
          <w:sz w:val="28"/>
        </w:rPr>
      </w:pPr>
    </w:p>
    <w:p w14:paraId="1ACAE9C7" w14:textId="16AF490C" w:rsidR="00A333E9" w:rsidRPr="00C72825" w:rsidRDefault="00A333E9" w:rsidP="00A333E9">
      <w:pPr>
        <w:widowControl w:val="0"/>
        <w:autoSpaceDE w:val="0"/>
        <w:autoSpaceDN w:val="0"/>
        <w:ind w:right="-425"/>
        <w:rPr>
          <w:sz w:val="28"/>
          <w:szCs w:val="28"/>
          <w:lang w:eastAsia="ru-RU"/>
        </w:rPr>
      </w:pPr>
      <w:r w:rsidRPr="00C72825">
        <w:rPr>
          <w:sz w:val="28"/>
          <w:szCs w:val="28"/>
          <w:lang w:eastAsia="ru-RU"/>
        </w:rPr>
        <w:t>Промежуточная аттестация проводится в виде экзамена. Экзамен проводится по завершению изучения дисциплины в</w:t>
      </w:r>
      <w:r w:rsidRPr="00D54FAD">
        <w:rPr>
          <w:sz w:val="28"/>
          <w:szCs w:val="28"/>
          <w:lang w:eastAsia="ru-RU"/>
        </w:rPr>
        <w:t xml:space="preserve"> </w:t>
      </w:r>
      <w:r w:rsidRPr="00C72825">
        <w:rPr>
          <w:sz w:val="28"/>
          <w:szCs w:val="28"/>
          <w:lang w:eastAsia="ru-RU"/>
        </w:rPr>
        <w:t xml:space="preserve">письменной форме. Максимальная оценка на экзамене – 60 баллов. </w:t>
      </w:r>
    </w:p>
    <w:p w14:paraId="7577418B" w14:textId="77777777" w:rsidR="00A333E9" w:rsidRDefault="00A333E9" w:rsidP="00A333E9">
      <w:pPr>
        <w:widowControl w:val="0"/>
        <w:autoSpaceDE w:val="0"/>
        <w:autoSpaceDN w:val="0"/>
        <w:spacing w:line="276" w:lineRule="auto"/>
        <w:ind w:left="1383" w:right="686" w:firstLine="709"/>
        <w:jc w:val="both"/>
        <w:rPr>
          <w:sz w:val="28"/>
          <w:szCs w:val="28"/>
        </w:rPr>
      </w:pPr>
    </w:p>
    <w:p w14:paraId="7B1A71EB" w14:textId="77777777" w:rsidR="00A333E9" w:rsidRPr="00E651BF" w:rsidRDefault="00A333E9" w:rsidP="00A333E9">
      <w:pPr>
        <w:jc w:val="center"/>
        <w:rPr>
          <w:b/>
          <w:sz w:val="28"/>
          <w:szCs w:val="28"/>
        </w:rPr>
      </w:pPr>
      <w:r w:rsidRPr="00E651BF">
        <w:rPr>
          <w:b/>
          <w:sz w:val="28"/>
          <w:szCs w:val="28"/>
        </w:rPr>
        <w:t>Пример экзаменационного билета</w:t>
      </w:r>
    </w:p>
    <w:p w14:paraId="40915176" w14:textId="77777777" w:rsidR="00A333E9" w:rsidRPr="00E651BF" w:rsidRDefault="00A333E9" w:rsidP="00A333E9">
      <w:pPr>
        <w:jc w:val="center"/>
        <w:rPr>
          <w:b/>
          <w:sz w:val="28"/>
          <w:szCs w:val="28"/>
        </w:rPr>
      </w:pPr>
    </w:p>
    <w:p w14:paraId="21EEF6E8" w14:textId="77777777" w:rsidR="00A333E9" w:rsidRPr="00E651BF" w:rsidRDefault="00A333E9" w:rsidP="00A333E9">
      <w:pPr>
        <w:jc w:val="center"/>
        <w:rPr>
          <w:b/>
          <w:sz w:val="28"/>
          <w:szCs w:val="28"/>
        </w:rPr>
      </w:pPr>
      <w:r w:rsidRPr="00E651BF">
        <w:rPr>
          <w:b/>
          <w:sz w:val="28"/>
          <w:szCs w:val="28"/>
        </w:rPr>
        <w:t xml:space="preserve">Федеральное государственное образовательное бюджетное </w:t>
      </w:r>
    </w:p>
    <w:p w14:paraId="6782F05B" w14:textId="77777777" w:rsidR="00A333E9" w:rsidRPr="00E651BF" w:rsidRDefault="00A333E9" w:rsidP="00A333E9">
      <w:pPr>
        <w:jc w:val="center"/>
        <w:rPr>
          <w:b/>
          <w:sz w:val="28"/>
          <w:szCs w:val="28"/>
        </w:rPr>
      </w:pPr>
      <w:r w:rsidRPr="00E651BF">
        <w:rPr>
          <w:b/>
          <w:sz w:val="28"/>
          <w:szCs w:val="28"/>
        </w:rPr>
        <w:t>учреждение высшего образования</w:t>
      </w:r>
    </w:p>
    <w:p w14:paraId="254BB73D" w14:textId="77777777" w:rsidR="00A333E9" w:rsidRPr="00E651BF" w:rsidRDefault="00A333E9" w:rsidP="00A333E9">
      <w:pPr>
        <w:jc w:val="center"/>
        <w:rPr>
          <w:b/>
          <w:sz w:val="28"/>
          <w:szCs w:val="28"/>
        </w:rPr>
      </w:pPr>
      <w:r w:rsidRPr="00E651BF">
        <w:rPr>
          <w:b/>
          <w:sz w:val="28"/>
          <w:szCs w:val="28"/>
        </w:rPr>
        <w:t xml:space="preserve">«Финансовый университет при Правительстве Российской Федерации» </w:t>
      </w:r>
    </w:p>
    <w:p w14:paraId="64C17361" w14:textId="77777777" w:rsidR="00A333E9" w:rsidRPr="00E651BF" w:rsidRDefault="00A333E9" w:rsidP="00A333E9">
      <w:pPr>
        <w:jc w:val="center"/>
        <w:rPr>
          <w:b/>
          <w:sz w:val="28"/>
          <w:szCs w:val="28"/>
        </w:rPr>
      </w:pPr>
      <w:r w:rsidRPr="00E651BF">
        <w:rPr>
          <w:b/>
          <w:sz w:val="28"/>
          <w:szCs w:val="28"/>
        </w:rPr>
        <w:t>(</w:t>
      </w:r>
      <w:proofErr w:type="spellStart"/>
      <w:r w:rsidRPr="00E651BF">
        <w:rPr>
          <w:b/>
          <w:sz w:val="28"/>
          <w:szCs w:val="28"/>
        </w:rPr>
        <w:t>Финуниверситет</w:t>
      </w:r>
      <w:proofErr w:type="spellEnd"/>
      <w:r w:rsidRPr="00E651BF">
        <w:rPr>
          <w:b/>
          <w:sz w:val="28"/>
          <w:szCs w:val="28"/>
        </w:rPr>
        <w:t>)</w:t>
      </w:r>
    </w:p>
    <w:p w14:paraId="6C74305E" w14:textId="77777777" w:rsidR="00A333E9" w:rsidRPr="00E651BF" w:rsidRDefault="00A333E9" w:rsidP="00A333E9">
      <w:pPr>
        <w:jc w:val="center"/>
        <w:rPr>
          <w:b/>
          <w:sz w:val="28"/>
          <w:szCs w:val="28"/>
          <w:u w:val="single"/>
        </w:rPr>
      </w:pPr>
      <w:r w:rsidRPr="00E651BF">
        <w:rPr>
          <w:b/>
          <w:sz w:val="28"/>
          <w:szCs w:val="28"/>
          <w:u w:val="single"/>
        </w:rPr>
        <w:t>Кафедра мировой экономики и мировых финансов</w:t>
      </w:r>
    </w:p>
    <w:p w14:paraId="40708813" w14:textId="77777777" w:rsidR="00A333E9" w:rsidRPr="00E651BF" w:rsidRDefault="00A333E9" w:rsidP="00A333E9">
      <w:pPr>
        <w:jc w:val="center"/>
        <w:rPr>
          <w:b/>
          <w:sz w:val="28"/>
          <w:szCs w:val="28"/>
          <w:u w:val="single"/>
        </w:rPr>
      </w:pPr>
    </w:p>
    <w:p w14:paraId="3821198B" w14:textId="3E27F837" w:rsidR="00A333E9" w:rsidRPr="00E651BF" w:rsidRDefault="00A333E9" w:rsidP="00A333E9">
      <w:pPr>
        <w:jc w:val="both"/>
        <w:rPr>
          <w:sz w:val="28"/>
          <w:szCs w:val="28"/>
        </w:rPr>
      </w:pPr>
      <w:r w:rsidRPr="00E651BF">
        <w:rPr>
          <w:sz w:val="28"/>
          <w:szCs w:val="28"/>
        </w:rPr>
        <w:t>Дисциплина:</w:t>
      </w:r>
      <w:r w:rsidRPr="00E651BF">
        <w:rPr>
          <w:sz w:val="28"/>
          <w:szCs w:val="28"/>
        </w:rPr>
        <w:tab/>
      </w:r>
      <w:r w:rsidRPr="00E651BF">
        <w:rPr>
          <w:sz w:val="28"/>
          <w:szCs w:val="28"/>
        </w:rPr>
        <w:tab/>
        <w:t>Международные платежные системы</w:t>
      </w:r>
    </w:p>
    <w:p w14:paraId="68DDBEC3" w14:textId="77777777" w:rsidR="00A333E9" w:rsidRPr="00E651BF" w:rsidRDefault="00A333E9" w:rsidP="00A333E9">
      <w:pPr>
        <w:jc w:val="both"/>
        <w:rPr>
          <w:sz w:val="28"/>
          <w:szCs w:val="28"/>
        </w:rPr>
      </w:pPr>
      <w:r w:rsidRPr="00E651BF">
        <w:rPr>
          <w:sz w:val="28"/>
          <w:szCs w:val="28"/>
        </w:rPr>
        <w:t xml:space="preserve">Направление </w:t>
      </w:r>
      <w:r w:rsidRPr="00E651BF">
        <w:rPr>
          <w:sz w:val="28"/>
          <w:szCs w:val="28"/>
        </w:rPr>
        <w:tab/>
      </w:r>
      <w:r w:rsidRPr="00E651BF">
        <w:rPr>
          <w:sz w:val="28"/>
          <w:szCs w:val="28"/>
        </w:rPr>
        <w:tab/>
        <w:t>38.03.01 «Экономика»</w:t>
      </w:r>
    </w:p>
    <w:p w14:paraId="5415F5DF" w14:textId="77777777" w:rsidR="00A333E9" w:rsidRPr="00E651BF" w:rsidRDefault="00A333E9" w:rsidP="00A333E9">
      <w:pPr>
        <w:jc w:val="both"/>
        <w:rPr>
          <w:sz w:val="28"/>
          <w:szCs w:val="28"/>
        </w:rPr>
      </w:pPr>
      <w:r w:rsidRPr="00E651BF">
        <w:rPr>
          <w:sz w:val="28"/>
          <w:szCs w:val="28"/>
        </w:rPr>
        <w:t>подготовки:</w:t>
      </w:r>
      <w:r w:rsidRPr="00E651BF">
        <w:rPr>
          <w:sz w:val="28"/>
          <w:szCs w:val="28"/>
        </w:rPr>
        <w:tab/>
      </w:r>
      <w:r w:rsidRPr="00E651BF">
        <w:rPr>
          <w:sz w:val="28"/>
          <w:szCs w:val="28"/>
        </w:rPr>
        <w:tab/>
      </w:r>
    </w:p>
    <w:p w14:paraId="098C2E12" w14:textId="1BD7553A" w:rsidR="00A333E9" w:rsidRPr="00E651BF" w:rsidRDefault="00A333E9" w:rsidP="00B3305B">
      <w:pPr>
        <w:ind w:left="2832" w:hanging="2832"/>
        <w:jc w:val="both"/>
        <w:rPr>
          <w:i/>
          <w:iCs/>
          <w:sz w:val="28"/>
          <w:szCs w:val="28"/>
        </w:rPr>
      </w:pPr>
      <w:r w:rsidRPr="00E651BF">
        <w:rPr>
          <w:sz w:val="28"/>
          <w:szCs w:val="28"/>
        </w:rPr>
        <w:t xml:space="preserve">«Профиль: </w:t>
      </w:r>
      <w:r w:rsidRPr="00E651BF">
        <w:rPr>
          <w:sz w:val="28"/>
          <w:szCs w:val="28"/>
        </w:rPr>
        <w:tab/>
      </w:r>
      <w:r w:rsidRPr="00E651BF">
        <w:rPr>
          <w:color w:val="000000"/>
          <w:sz w:val="28"/>
          <w:szCs w:val="28"/>
        </w:rPr>
        <w:t>Мировые финансы и цифровые технологии</w:t>
      </w:r>
      <w:r w:rsidR="005B3D84" w:rsidRPr="00E651BF">
        <w:rPr>
          <w:color w:val="000000"/>
          <w:sz w:val="28"/>
          <w:szCs w:val="28"/>
        </w:rPr>
        <w:t xml:space="preserve"> </w:t>
      </w:r>
      <w:r w:rsidRPr="00E651BF">
        <w:rPr>
          <w:color w:val="000000"/>
          <w:sz w:val="28"/>
          <w:szCs w:val="28"/>
        </w:rPr>
        <w:t>(с частичной реализацией на английском языке)</w:t>
      </w:r>
    </w:p>
    <w:p w14:paraId="61D01FE9" w14:textId="77777777" w:rsidR="00A333E9" w:rsidRPr="00E651BF" w:rsidRDefault="00A333E9" w:rsidP="00A333E9">
      <w:pPr>
        <w:ind w:left="2880" w:hanging="2880"/>
        <w:jc w:val="both"/>
        <w:rPr>
          <w:b/>
          <w:sz w:val="28"/>
          <w:szCs w:val="28"/>
          <w:u w:val="single"/>
        </w:rPr>
      </w:pPr>
    </w:p>
    <w:p w14:paraId="08651067" w14:textId="5AA12760" w:rsidR="00A333E9" w:rsidRPr="00E651BF" w:rsidRDefault="00A333E9" w:rsidP="00A333E9">
      <w:pPr>
        <w:shd w:val="clear" w:color="auto" w:fill="FFFFFF"/>
        <w:spacing w:after="120"/>
        <w:jc w:val="center"/>
        <w:rPr>
          <w:b/>
          <w:sz w:val="28"/>
          <w:szCs w:val="28"/>
          <w:lang w:eastAsia="ru-RU"/>
        </w:rPr>
      </w:pPr>
      <w:r w:rsidRPr="00E651BF">
        <w:rPr>
          <w:b/>
          <w:sz w:val="28"/>
          <w:szCs w:val="28"/>
          <w:lang w:eastAsia="ru-RU"/>
        </w:rPr>
        <w:t>ЭКЗАМЕНАЦИОННЫЙ БИЛЕТ № 1</w:t>
      </w:r>
    </w:p>
    <w:p w14:paraId="73708382" w14:textId="428CF05C" w:rsidR="000E1DD1" w:rsidRPr="00E651BF" w:rsidRDefault="000E1DD1" w:rsidP="00A333E9">
      <w:pPr>
        <w:shd w:val="clear" w:color="auto" w:fill="FFFFFF"/>
        <w:spacing w:after="120"/>
        <w:jc w:val="center"/>
        <w:rPr>
          <w:b/>
          <w:sz w:val="28"/>
          <w:szCs w:val="28"/>
          <w:lang w:eastAsia="ru-RU"/>
        </w:rPr>
      </w:pPr>
    </w:p>
    <w:p w14:paraId="3BEC0E6D" w14:textId="69F23D0B" w:rsidR="00727E42" w:rsidRPr="00E651BF" w:rsidRDefault="00727E42" w:rsidP="00B11ED6">
      <w:pPr>
        <w:pStyle w:val="a3"/>
        <w:spacing w:after="160"/>
        <w:ind w:left="0"/>
        <w:contextualSpacing/>
        <w:rPr>
          <w:sz w:val="28"/>
          <w:szCs w:val="28"/>
        </w:rPr>
      </w:pPr>
      <w:r w:rsidRPr="00E651BF">
        <w:rPr>
          <w:b/>
          <w:sz w:val="28"/>
          <w:szCs w:val="28"/>
          <w:lang w:eastAsia="ru-RU"/>
        </w:rPr>
        <w:t>1.</w:t>
      </w:r>
      <w:r w:rsidRPr="00E651BF">
        <w:rPr>
          <w:sz w:val="28"/>
          <w:szCs w:val="28"/>
        </w:rPr>
        <w:t xml:space="preserve"> Цель, функции и задачи международных платежных систем.</w:t>
      </w:r>
    </w:p>
    <w:p w14:paraId="6FEA3840" w14:textId="3F6A9145" w:rsidR="00727E42" w:rsidRPr="00E651BF" w:rsidRDefault="00727E42" w:rsidP="00B11ED6">
      <w:pPr>
        <w:shd w:val="clear" w:color="auto" w:fill="FFFFFF"/>
        <w:spacing w:after="120"/>
        <w:jc w:val="both"/>
        <w:rPr>
          <w:b/>
          <w:sz w:val="28"/>
          <w:szCs w:val="28"/>
          <w:lang w:eastAsia="ru-RU"/>
        </w:rPr>
      </w:pPr>
      <w:r w:rsidRPr="00E651BF">
        <w:rPr>
          <w:b/>
          <w:sz w:val="28"/>
          <w:szCs w:val="28"/>
          <w:lang w:eastAsia="ru-RU"/>
        </w:rPr>
        <w:t>2.</w:t>
      </w:r>
      <w:r w:rsidRPr="00E651BF">
        <w:rPr>
          <w:rFonts w:eastAsia="Calibri"/>
          <w:sz w:val="28"/>
          <w:szCs w:val="28"/>
        </w:rPr>
        <w:t xml:space="preserve"> Банковская платежная карта как платежный инструмент</w:t>
      </w:r>
    </w:p>
    <w:p w14:paraId="6922103C" w14:textId="5CDA9AA0" w:rsidR="00727E42" w:rsidRPr="00E651BF" w:rsidRDefault="00727E42" w:rsidP="00B11ED6">
      <w:pPr>
        <w:rPr>
          <w:sz w:val="28"/>
          <w:szCs w:val="28"/>
          <w:lang w:eastAsia="ru-RU"/>
        </w:rPr>
      </w:pPr>
      <w:r w:rsidRPr="00E651BF">
        <w:rPr>
          <w:b/>
          <w:sz w:val="28"/>
          <w:szCs w:val="28"/>
          <w:lang w:eastAsia="ru-RU"/>
        </w:rPr>
        <w:t>3</w:t>
      </w:r>
      <w:r w:rsidRPr="00E651BF">
        <w:rPr>
          <w:sz w:val="28"/>
          <w:szCs w:val="28"/>
          <w:lang w:eastAsia="ru-RU"/>
        </w:rPr>
        <w:t xml:space="preserve">.Проведите </w:t>
      </w:r>
      <w:r w:rsidRPr="00E651BF">
        <w:rPr>
          <w:sz w:val="28"/>
          <w:szCs w:val="28"/>
          <w:lang w:val="en-US" w:eastAsia="ru-RU"/>
        </w:rPr>
        <w:t>SWOT</w:t>
      </w:r>
      <w:r w:rsidRPr="00E651BF">
        <w:rPr>
          <w:sz w:val="28"/>
          <w:szCs w:val="28"/>
          <w:lang w:eastAsia="ru-RU"/>
        </w:rPr>
        <w:t xml:space="preserve"> анализ системы передачи финансовых сообщений </w:t>
      </w:r>
      <w:r w:rsidRPr="00E651BF">
        <w:rPr>
          <w:sz w:val="28"/>
          <w:szCs w:val="28"/>
          <w:lang w:val="en-US" w:eastAsia="ru-RU"/>
        </w:rPr>
        <w:t>SWIFT</w:t>
      </w:r>
      <w:r w:rsidRPr="00E651BF">
        <w:rPr>
          <w:sz w:val="28"/>
          <w:szCs w:val="28"/>
          <w:lang w:eastAsia="ru-RU"/>
        </w:rPr>
        <w:t xml:space="preserve"> и СПФС.</w:t>
      </w:r>
    </w:p>
    <w:p w14:paraId="0E340CD2" w14:textId="77777777" w:rsidR="00A333E9" w:rsidRPr="00CD4D81" w:rsidRDefault="00A333E9" w:rsidP="00130B16">
      <w:pPr>
        <w:shd w:val="clear" w:color="auto" w:fill="FFFFFF"/>
        <w:spacing w:before="120"/>
        <w:ind w:left="142"/>
        <w:jc w:val="both"/>
        <w:rPr>
          <w:sz w:val="28"/>
          <w:szCs w:val="28"/>
          <w:lang w:eastAsia="ru-RU"/>
        </w:rPr>
      </w:pPr>
      <w:r w:rsidRPr="00CD4D81">
        <w:rPr>
          <w:sz w:val="28"/>
          <w:szCs w:val="28"/>
          <w:lang w:eastAsia="ru-RU"/>
        </w:rPr>
        <w:t>1 вопрос (20 баллов)</w:t>
      </w:r>
    </w:p>
    <w:p w14:paraId="7DDC957A" w14:textId="77777777" w:rsidR="00A333E9" w:rsidRPr="00CD4D81" w:rsidRDefault="00A333E9" w:rsidP="00130B16">
      <w:pPr>
        <w:shd w:val="clear" w:color="auto" w:fill="FFFFFF"/>
        <w:ind w:left="142"/>
        <w:jc w:val="both"/>
        <w:rPr>
          <w:sz w:val="28"/>
          <w:szCs w:val="28"/>
          <w:lang w:eastAsia="ru-RU"/>
        </w:rPr>
      </w:pPr>
      <w:r w:rsidRPr="00CD4D81">
        <w:rPr>
          <w:sz w:val="28"/>
          <w:szCs w:val="28"/>
          <w:lang w:eastAsia="ru-RU"/>
        </w:rPr>
        <w:t>2 вопрос (20 баллов)</w:t>
      </w:r>
    </w:p>
    <w:p w14:paraId="125F5B37" w14:textId="77777777" w:rsidR="00A333E9" w:rsidRPr="00CD4D81" w:rsidRDefault="00A333E9" w:rsidP="00130B16">
      <w:pPr>
        <w:shd w:val="clear" w:color="auto" w:fill="FFFFFF"/>
        <w:spacing w:after="240"/>
        <w:ind w:left="142"/>
        <w:jc w:val="both"/>
        <w:rPr>
          <w:sz w:val="28"/>
          <w:szCs w:val="28"/>
          <w:lang w:eastAsia="ru-RU"/>
        </w:rPr>
      </w:pPr>
      <w:r w:rsidRPr="00CD4D81">
        <w:rPr>
          <w:sz w:val="28"/>
          <w:szCs w:val="28"/>
          <w:lang w:eastAsia="ru-RU"/>
        </w:rPr>
        <w:t>3 вопрос (20 баллов)</w:t>
      </w:r>
    </w:p>
    <w:p w14:paraId="6F3B040D" w14:textId="77777777" w:rsidR="00A333E9" w:rsidRPr="00CD4D81" w:rsidRDefault="00A333E9" w:rsidP="00A333E9">
      <w:pPr>
        <w:shd w:val="clear" w:color="auto" w:fill="FFFFFF"/>
        <w:spacing w:line="276" w:lineRule="auto"/>
        <w:ind w:left="709"/>
        <w:jc w:val="both"/>
        <w:rPr>
          <w:sz w:val="28"/>
          <w:szCs w:val="28"/>
          <w:lang w:eastAsia="ru-RU"/>
        </w:rPr>
      </w:pPr>
      <w:r w:rsidRPr="00CD4D81">
        <w:rPr>
          <w:sz w:val="28"/>
          <w:szCs w:val="28"/>
          <w:lang w:eastAsia="ru-RU"/>
        </w:rPr>
        <w:t>Всего 60 баллов</w:t>
      </w:r>
    </w:p>
    <w:p w14:paraId="19D4F8F0" w14:textId="3F6D0785" w:rsidR="00B11ED6" w:rsidRDefault="00B11ED6" w:rsidP="000A24EA">
      <w:pPr>
        <w:shd w:val="clear" w:color="auto" w:fill="FFFFFF"/>
        <w:tabs>
          <w:tab w:val="left" w:pos="180"/>
        </w:tabs>
        <w:spacing w:line="360" w:lineRule="auto"/>
        <w:ind w:right="21" w:firstLine="720"/>
        <w:jc w:val="both"/>
        <w:rPr>
          <w:b/>
          <w:sz w:val="28"/>
          <w:szCs w:val="28"/>
        </w:rPr>
      </w:pPr>
    </w:p>
    <w:p w14:paraId="54C65EFE" w14:textId="77777777" w:rsidR="009165F8" w:rsidRDefault="009165F8" w:rsidP="000A24EA">
      <w:pPr>
        <w:shd w:val="clear" w:color="auto" w:fill="FFFFFF"/>
        <w:tabs>
          <w:tab w:val="left" w:pos="180"/>
        </w:tabs>
        <w:spacing w:line="360" w:lineRule="auto"/>
        <w:ind w:right="21" w:firstLine="720"/>
        <w:jc w:val="both"/>
        <w:rPr>
          <w:b/>
          <w:sz w:val="28"/>
          <w:szCs w:val="28"/>
        </w:rPr>
      </w:pPr>
    </w:p>
    <w:p w14:paraId="5F3F22ED" w14:textId="64184CD5"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lastRenderedPageBreak/>
        <w:t xml:space="preserve">Вопросы для подготовки к </w:t>
      </w:r>
      <w:r w:rsidR="0044192B" w:rsidRPr="00DE4E50">
        <w:rPr>
          <w:b/>
          <w:sz w:val="28"/>
          <w:szCs w:val="28"/>
        </w:rPr>
        <w:t>экзамену</w:t>
      </w:r>
    </w:p>
    <w:p w14:paraId="0C79AEB6" w14:textId="77777777" w:rsidR="00576BD5" w:rsidRPr="00277348" w:rsidRDefault="00576BD5" w:rsidP="00576BD5">
      <w:pPr>
        <w:pStyle w:val="a3"/>
        <w:numPr>
          <w:ilvl w:val="0"/>
          <w:numId w:val="41"/>
        </w:numPr>
        <w:spacing w:after="160" w:line="360" w:lineRule="auto"/>
        <w:contextualSpacing/>
        <w:rPr>
          <w:sz w:val="28"/>
          <w:szCs w:val="28"/>
        </w:rPr>
      </w:pPr>
      <w:bookmarkStart w:id="33" w:name="_Toc14882643"/>
      <w:bookmarkStart w:id="34" w:name="_Toc135764352"/>
      <w:r w:rsidRPr="00277348">
        <w:rPr>
          <w:sz w:val="28"/>
          <w:szCs w:val="28"/>
        </w:rPr>
        <w:t>Понятие и экономическое содержание международных платежных систем.</w:t>
      </w:r>
    </w:p>
    <w:p w14:paraId="33302986"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Предпосылки формирования и этапы развития международных платежных систем.</w:t>
      </w:r>
    </w:p>
    <w:p w14:paraId="59B5D65D"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Элементы международных платежных систем и их характеристика.</w:t>
      </w:r>
    </w:p>
    <w:p w14:paraId="2FEDA213"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 Факторы и тенденции развития международных платежных систем.</w:t>
      </w:r>
    </w:p>
    <w:p w14:paraId="4A6F8925"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Институциональная концепция международных платежных систем. </w:t>
      </w:r>
    </w:p>
    <w:p w14:paraId="33ED2CE7"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Функциональная концепция международных платежных систем.</w:t>
      </w:r>
    </w:p>
    <w:p w14:paraId="2CE0794E" w14:textId="77777777" w:rsidR="00576BD5" w:rsidRPr="00277348" w:rsidRDefault="00576BD5" w:rsidP="00576BD5">
      <w:pPr>
        <w:pStyle w:val="a3"/>
        <w:numPr>
          <w:ilvl w:val="0"/>
          <w:numId w:val="41"/>
        </w:numPr>
        <w:spacing w:after="160" w:line="480" w:lineRule="auto"/>
        <w:contextualSpacing/>
        <w:rPr>
          <w:sz w:val="28"/>
          <w:szCs w:val="28"/>
        </w:rPr>
      </w:pPr>
      <w:r w:rsidRPr="00277348">
        <w:rPr>
          <w:sz w:val="28"/>
          <w:szCs w:val="28"/>
        </w:rPr>
        <w:t>Цель, функции и задачи международных платежных систем.</w:t>
      </w:r>
    </w:p>
    <w:p w14:paraId="3A9A6194"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Банк Международных Расчетов как методический центр международных платежных систем.</w:t>
      </w:r>
    </w:p>
    <w:p w14:paraId="4F9E461A"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МВФ – как институт регулирования и развития международных платежных систем.</w:t>
      </w:r>
    </w:p>
    <w:p w14:paraId="05F43D66"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 Группа Всемирного Банка как методический центр развития международных платежных систем.</w:t>
      </w:r>
    </w:p>
    <w:p w14:paraId="05E41F64"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 Европейский Банк как регулятор региональной платежной системы.</w:t>
      </w:r>
    </w:p>
    <w:p w14:paraId="1B94EEAF"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 Международные принципы построения и функционирования платежных систем.</w:t>
      </w:r>
    </w:p>
    <w:p w14:paraId="3B95819F"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Классификация, группы и виды международных платежных систем.</w:t>
      </w:r>
    </w:p>
    <w:p w14:paraId="719A86A0"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Признаки и особенности оптовых и розничных международных платежных систем.</w:t>
      </w:r>
    </w:p>
    <w:p w14:paraId="502BAE79"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 Признаки и особенности системно значимых международных платежных систем (SIPS).</w:t>
      </w:r>
    </w:p>
    <w:p w14:paraId="36D125A9"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Характерные признаки и особенности розничных платежных систем.</w:t>
      </w:r>
    </w:p>
    <w:p w14:paraId="109E85BC"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Современные тенденции развития безналичных платежей в розничном секторе экономики.</w:t>
      </w:r>
    </w:p>
    <w:p w14:paraId="2C7D3FC3"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 xml:space="preserve"> Платежные инструменты розничных платежных систем и их характеристика.</w:t>
      </w:r>
    </w:p>
    <w:p w14:paraId="5C03D3BC"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lastRenderedPageBreak/>
        <w:t xml:space="preserve"> Центральные банки как регуляторы расчетов в розничном секторе экономики.</w:t>
      </w:r>
    </w:p>
    <w:p w14:paraId="19DEC078"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 xml:space="preserve"> Этапы развития международных розничных платежных систем.</w:t>
      </w:r>
    </w:p>
    <w:p w14:paraId="118A8806" w14:textId="77777777" w:rsidR="00576BD5" w:rsidRPr="00277348" w:rsidRDefault="00576BD5" w:rsidP="00576BD5">
      <w:pPr>
        <w:pStyle w:val="a3"/>
        <w:numPr>
          <w:ilvl w:val="0"/>
          <w:numId w:val="41"/>
        </w:numPr>
        <w:spacing w:after="160" w:line="360" w:lineRule="auto"/>
        <w:contextualSpacing/>
        <w:rPr>
          <w:rFonts w:eastAsia="Calibri"/>
          <w:sz w:val="28"/>
          <w:szCs w:val="28"/>
        </w:rPr>
      </w:pPr>
      <w:r w:rsidRPr="00277348">
        <w:rPr>
          <w:rFonts w:eastAsia="Calibri"/>
          <w:sz w:val="28"/>
          <w:szCs w:val="28"/>
        </w:rPr>
        <w:t>Банковская платежная карта как платежный инструмент.</w:t>
      </w:r>
    </w:p>
    <w:p w14:paraId="0A910C26" w14:textId="77777777" w:rsidR="00576BD5" w:rsidRPr="00277348" w:rsidRDefault="00576BD5" w:rsidP="00576BD5">
      <w:pPr>
        <w:pStyle w:val="a3"/>
        <w:numPr>
          <w:ilvl w:val="0"/>
          <w:numId w:val="41"/>
        </w:numPr>
        <w:spacing w:after="160" w:line="360" w:lineRule="auto"/>
        <w:contextualSpacing/>
        <w:rPr>
          <w:rFonts w:eastAsia="Calibri"/>
          <w:sz w:val="28"/>
          <w:szCs w:val="28"/>
        </w:rPr>
      </w:pPr>
      <w:r w:rsidRPr="00277348">
        <w:rPr>
          <w:rFonts w:eastAsia="Calibri"/>
          <w:sz w:val="28"/>
          <w:szCs w:val="28"/>
        </w:rPr>
        <w:t>Основные функции платежных карт и их характеристика.</w:t>
      </w:r>
    </w:p>
    <w:p w14:paraId="798BC998"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 xml:space="preserve"> Классификация, категории и виды банковских платежных карт.</w:t>
      </w:r>
    </w:p>
    <w:p w14:paraId="02C1CA7A"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Дебетовые банковские карты: особенности, функции.</w:t>
      </w:r>
    </w:p>
    <w:p w14:paraId="5F816058"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Кредитные банковские карты: характеристика, применение.</w:t>
      </w:r>
    </w:p>
    <w:p w14:paraId="0159E864"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Предоплаченные банковские кары: характеристика, особенности.</w:t>
      </w:r>
    </w:p>
    <w:p w14:paraId="7134F554" w14:textId="77777777" w:rsidR="00576BD5" w:rsidRPr="00277348" w:rsidRDefault="00576BD5" w:rsidP="00576BD5">
      <w:pPr>
        <w:pStyle w:val="a3"/>
        <w:numPr>
          <w:ilvl w:val="0"/>
          <w:numId w:val="41"/>
        </w:numPr>
        <w:spacing w:after="160" w:line="360" w:lineRule="auto"/>
        <w:contextualSpacing/>
        <w:rPr>
          <w:sz w:val="28"/>
          <w:szCs w:val="28"/>
        </w:rPr>
      </w:pPr>
      <w:r w:rsidRPr="00277348">
        <w:rPr>
          <w:sz w:val="28"/>
          <w:szCs w:val="28"/>
        </w:rPr>
        <w:t>Карты для путешествий и развлечений (</w:t>
      </w:r>
      <w:proofErr w:type="spellStart"/>
      <w:r w:rsidRPr="00277348">
        <w:rPr>
          <w:sz w:val="28"/>
          <w:szCs w:val="28"/>
        </w:rPr>
        <w:t>travel</w:t>
      </w:r>
      <w:proofErr w:type="spellEnd"/>
      <w:r w:rsidRPr="00277348">
        <w:rPr>
          <w:sz w:val="28"/>
          <w:szCs w:val="28"/>
        </w:rPr>
        <w:t xml:space="preserve"> </w:t>
      </w:r>
      <w:proofErr w:type="spellStart"/>
      <w:r w:rsidRPr="00277348">
        <w:rPr>
          <w:sz w:val="28"/>
          <w:szCs w:val="28"/>
        </w:rPr>
        <w:t>and</w:t>
      </w:r>
      <w:proofErr w:type="spellEnd"/>
      <w:r w:rsidRPr="00277348">
        <w:rPr>
          <w:sz w:val="28"/>
          <w:szCs w:val="28"/>
        </w:rPr>
        <w:t xml:space="preserve"> </w:t>
      </w:r>
      <w:proofErr w:type="spellStart"/>
      <w:r w:rsidRPr="00277348">
        <w:rPr>
          <w:sz w:val="28"/>
          <w:szCs w:val="28"/>
        </w:rPr>
        <w:t>entertainment</w:t>
      </w:r>
      <w:proofErr w:type="spellEnd"/>
      <w:r w:rsidRPr="00277348">
        <w:rPr>
          <w:sz w:val="28"/>
          <w:szCs w:val="28"/>
        </w:rPr>
        <w:t xml:space="preserve"> </w:t>
      </w:r>
      <w:proofErr w:type="spellStart"/>
      <w:r w:rsidRPr="00277348">
        <w:rPr>
          <w:sz w:val="28"/>
          <w:szCs w:val="28"/>
        </w:rPr>
        <w:t>card</w:t>
      </w:r>
      <w:proofErr w:type="spellEnd"/>
      <w:r w:rsidRPr="00277348">
        <w:rPr>
          <w:sz w:val="28"/>
          <w:szCs w:val="28"/>
        </w:rPr>
        <w:t>): характеристика, применение.</w:t>
      </w:r>
    </w:p>
    <w:p w14:paraId="17B48FC8"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Банк-эмитент платежных карт: характеристика, особенности.</w:t>
      </w:r>
    </w:p>
    <w:p w14:paraId="04FC98D8"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Банк-</w:t>
      </w:r>
      <w:proofErr w:type="spellStart"/>
      <w:r w:rsidRPr="00277348">
        <w:rPr>
          <w:rFonts w:eastAsia="Calibri"/>
          <w:sz w:val="28"/>
          <w:szCs w:val="28"/>
        </w:rPr>
        <w:t>эквайрер</w:t>
      </w:r>
      <w:proofErr w:type="spellEnd"/>
      <w:r w:rsidRPr="00277348">
        <w:rPr>
          <w:rFonts w:eastAsia="Calibri"/>
          <w:sz w:val="28"/>
          <w:szCs w:val="28"/>
        </w:rPr>
        <w:t xml:space="preserve"> в системе розничных платежей.</w:t>
      </w:r>
    </w:p>
    <w:p w14:paraId="698037E2" w14:textId="77777777" w:rsidR="00576BD5" w:rsidRPr="00277348" w:rsidRDefault="00576BD5" w:rsidP="00576BD5">
      <w:pPr>
        <w:pStyle w:val="a3"/>
        <w:numPr>
          <w:ilvl w:val="0"/>
          <w:numId w:val="41"/>
        </w:numPr>
        <w:spacing w:after="160" w:line="360" w:lineRule="auto"/>
        <w:contextualSpacing/>
        <w:rPr>
          <w:sz w:val="28"/>
          <w:szCs w:val="28"/>
        </w:rPr>
      </w:pPr>
      <w:r w:rsidRPr="00277348">
        <w:rPr>
          <w:rFonts w:eastAsia="Calibri"/>
          <w:sz w:val="28"/>
          <w:szCs w:val="28"/>
        </w:rPr>
        <w:t>Процессинговый центр и банк расчетный агент в системе расчетов покупателя с магазином.</w:t>
      </w:r>
    </w:p>
    <w:p w14:paraId="5DB12879" w14:textId="77777777" w:rsidR="009817CE" w:rsidRPr="00841CEA" w:rsidRDefault="009817CE" w:rsidP="00841386">
      <w:pPr>
        <w:pStyle w:val="1"/>
        <w:jc w:val="both"/>
        <w:rPr>
          <w:rFonts w:ascii="Times New Roman" w:hAnsi="Times New Roman"/>
          <w:sz w:val="28"/>
        </w:rPr>
      </w:pPr>
      <w:r w:rsidRPr="00926096">
        <w:rPr>
          <w:rFonts w:ascii="Times New Roman" w:hAnsi="Times New Roman"/>
          <w:sz w:val="28"/>
          <w:szCs w:val="28"/>
        </w:rPr>
        <w:t xml:space="preserve">8. </w:t>
      </w:r>
      <w:bookmarkEnd w:id="33"/>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5" w:name="_Toc472344482"/>
      <w:bookmarkStart w:id="36" w:name="_Toc485239187"/>
      <w:r w:rsidR="003209ED" w:rsidRPr="003209ED">
        <w:rPr>
          <w:rFonts w:ascii="Times New Roman" w:eastAsia="Arial Unicode MS" w:hAnsi="Times New Roman"/>
          <w:sz w:val="28"/>
          <w:szCs w:val="28"/>
        </w:rPr>
        <w:t>дисциплины</w:t>
      </w:r>
      <w:bookmarkEnd w:id="34"/>
      <w:bookmarkEnd w:id="35"/>
      <w:bookmarkEnd w:id="36"/>
    </w:p>
    <w:p w14:paraId="09FECFFE" w14:textId="77777777" w:rsidR="00841386" w:rsidRDefault="00841386" w:rsidP="00841386">
      <w:pPr>
        <w:jc w:val="both"/>
        <w:rPr>
          <w:b/>
          <w:sz w:val="28"/>
          <w:szCs w:val="28"/>
        </w:rPr>
      </w:pPr>
      <w:bookmarkStart w:id="37" w:name="_Toc102234837"/>
      <w:bookmarkStart w:id="38" w:name="_Toc117604657"/>
    </w:p>
    <w:p w14:paraId="64FA0F55" w14:textId="62664F58" w:rsidR="00841386" w:rsidRDefault="000463A1" w:rsidP="00796A41">
      <w:pPr>
        <w:ind w:left="709"/>
        <w:jc w:val="both"/>
        <w:rPr>
          <w:b/>
          <w:sz w:val="28"/>
          <w:szCs w:val="28"/>
        </w:rPr>
      </w:pPr>
      <w:r w:rsidRPr="00F75F2C">
        <w:rPr>
          <w:b/>
          <w:sz w:val="28"/>
          <w:szCs w:val="28"/>
        </w:rPr>
        <w:t>Основная литература</w:t>
      </w:r>
    </w:p>
    <w:p w14:paraId="2EC2EEA4" w14:textId="77777777" w:rsidR="00EB4DE6" w:rsidRPr="00D44774" w:rsidRDefault="00EB4DE6" w:rsidP="00EB4DE6">
      <w:pPr>
        <w:pStyle w:val="a3"/>
        <w:numPr>
          <w:ilvl w:val="0"/>
          <w:numId w:val="46"/>
        </w:numPr>
        <w:jc w:val="both"/>
        <w:rPr>
          <w:sz w:val="28"/>
          <w:szCs w:val="28"/>
        </w:rPr>
      </w:pPr>
      <w:r w:rsidRPr="00D44774">
        <w:rPr>
          <w:sz w:val="28"/>
          <w:szCs w:val="28"/>
        </w:rPr>
        <w:t xml:space="preserve">Игнатова, О. В.  Международные расчеты и платежи. </w:t>
      </w:r>
      <w:proofErr w:type="gramStart"/>
      <w:r w:rsidRPr="00D44774">
        <w:rPr>
          <w:sz w:val="28"/>
          <w:szCs w:val="28"/>
        </w:rPr>
        <w:t>Практикум :</w:t>
      </w:r>
      <w:proofErr w:type="gramEnd"/>
      <w:r w:rsidRPr="00D44774">
        <w:rPr>
          <w:sz w:val="28"/>
          <w:szCs w:val="28"/>
        </w:rPr>
        <w:t xml:space="preserve"> учебное пособие для вузов / О. В. Игнатова, О. А. Горбунова, А. А. Прудникова ; под редакцией О. В. Игнатовой. — </w:t>
      </w:r>
      <w:proofErr w:type="gramStart"/>
      <w:r w:rsidRPr="00D44774">
        <w:rPr>
          <w:sz w:val="28"/>
          <w:szCs w:val="28"/>
        </w:rPr>
        <w:t>Москва :</w:t>
      </w:r>
      <w:proofErr w:type="gramEnd"/>
      <w:r w:rsidRPr="00D44774">
        <w:rPr>
          <w:sz w:val="28"/>
          <w:szCs w:val="28"/>
        </w:rPr>
        <w:t xml:space="preserve"> Издательство </w:t>
      </w:r>
      <w:proofErr w:type="spellStart"/>
      <w:r w:rsidRPr="00D44774">
        <w:rPr>
          <w:sz w:val="28"/>
          <w:szCs w:val="28"/>
        </w:rPr>
        <w:t>Юрайт</w:t>
      </w:r>
      <w:proofErr w:type="spellEnd"/>
      <w:r w:rsidRPr="00D44774">
        <w:rPr>
          <w:sz w:val="28"/>
          <w:szCs w:val="28"/>
        </w:rPr>
        <w:t xml:space="preserve">, 2024. — 218 с. — (Высшее образование). — ISBN 978-5-534-06426-1. — Образовательная платформа </w:t>
      </w:r>
      <w:proofErr w:type="spellStart"/>
      <w:r w:rsidRPr="00D44774">
        <w:rPr>
          <w:sz w:val="28"/>
          <w:szCs w:val="28"/>
        </w:rPr>
        <w:t>Юрайт</w:t>
      </w:r>
      <w:proofErr w:type="spellEnd"/>
      <w:r w:rsidRPr="00D44774">
        <w:rPr>
          <w:sz w:val="28"/>
          <w:szCs w:val="28"/>
        </w:rPr>
        <w:t xml:space="preserve"> [сайт]. — URL: https://urait.ru/bcode/540603 (дата обращения: 20.03.2024) — </w:t>
      </w:r>
      <w:proofErr w:type="gramStart"/>
      <w:r w:rsidRPr="00D44774">
        <w:rPr>
          <w:sz w:val="28"/>
          <w:szCs w:val="28"/>
        </w:rPr>
        <w:t>Текст :</w:t>
      </w:r>
      <w:proofErr w:type="gramEnd"/>
      <w:r w:rsidRPr="00D44774">
        <w:rPr>
          <w:sz w:val="28"/>
          <w:szCs w:val="28"/>
        </w:rPr>
        <w:t xml:space="preserve"> электронный. </w:t>
      </w:r>
    </w:p>
    <w:p w14:paraId="0749C7D9" w14:textId="77777777" w:rsidR="00EB4DE6" w:rsidRPr="00D44774" w:rsidRDefault="00EB4DE6" w:rsidP="00EB4DE6">
      <w:pPr>
        <w:pStyle w:val="a3"/>
        <w:numPr>
          <w:ilvl w:val="0"/>
          <w:numId w:val="46"/>
        </w:numPr>
        <w:jc w:val="both"/>
        <w:rPr>
          <w:sz w:val="28"/>
          <w:szCs w:val="28"/>
        </w:rPr>
      </w:pPr>
      <w:r w:rsidRPr="00D44774">
        <w:rPr>
          <w:sz w:val="28"/>
          <w:szCs w:val="28"/>
        </w:rPr>
        <w:t xml:space="preserve">Международные </w:t>
      </w:r>
      <w:proofErr w:type="gramStart"/>
      <w:r w:rsidRPr="00D44774">
        <w:rPr>
          <w:sz w:val="28"/>
          <w:szCs w:val="28"/>
        </w:rPr>
        <w:t>расчеты :</w:t>
      </w:r>
      <w:proofErr w:type="gramEnd"/>
      <w:r w:rsidRPr="00D44774">
        <w:rPr>
          <w:sz w:val="28"/>
          <w:szCs w:val="28"/>
        </w:rPr>
        <w:t xml:space="preserve"> учебное пособие / Е. А. Звонова, О. В. Игнатова, Т. А. </w:t>
      </w:r>
      <w:proofErr w:type="spellStart"/>
      <w:r w:rsidRPr="00D44774">
        <w:rPr>
          <w:sz w:val="28"/>
          <w:szCs w:val="28"/>
        </w:rPr>
        <w:t>Асон</w:t>
      </w:r>
      <w:proofErr w:type="spellEnd"/>
      <w:r w:rsidRPr="00D44774">
        <w:rPr>
          <w:sz w:val="28"/>
          <w:szCs w:val="28"/>
        </w:rPr>
        <w:t xml:space="preserve"> [и др.] ; под ред. Е. А. </w:t>
      </w:r>
      <w:proofErr w:type="spellStart"/>
      <w:r w:rsidRPr="00D44774">
        <w:rPr>
          <w:sz w:val="28"/>
          <w:szCs w:val="28"/>
        </w:rPr>
        <w:t>Звоновой</w:t>
      </w:r>
      <w:proofErr w:type="spellEnd"/>
      <w:r w:rsidRPr="00D44774">
        <w:rPr>
          <w:sz w:val="28"/>
          <w:szCs w:val="28"/>
        </w:rPr>
        <w:t xml:space="preserve">, О. В. Игнатовой. — </w:t>
      </w:r>
      <w:proofErr w:type="gramStart"/>
      <w:r w:rsidRPr="00D44774">
        <w:rPr>
          <w:sz w:val="28"/>
          <w:szCs w:val="28"/>
        </w:rPr>
        <w:t>Москва :</w:t>
      </w:r>
      <w:proofErr w:type="gramEnd"/>
      <w:r w:rsidRPr="00D44774">
        <w:rPr>
          <w:sz w:val="28"/>
          <w:szCs w:val="28"/>
        </w:rPr>
        <w:t xml:space="preserve"> </w:t>
      </w:r>
      <w:proofErr w:type="spellStart"/>
      <w:r w:rsidRPr="00D44774">
        <w:rPr>
          <w:sz w:val="28"/>
          <w:szCs w:val="28"/>
        </w:rPr>
        <w:t>КноРус</w:t>
      </w:r>
      <w:proofErr w:type="spellEnd"/>
      <w:r w:rsidRPr="00D44774">
        <w:rPr>
          <w:sz w:val="28"/>
          <w:szCs w:val="28"/>
        </w:rPr>
        <w:t>, 2019. — 240 с. — ISBN 978-5-406-06814-4. —</w:t>
      </w:r>
      <w:r>
        <w:rPr>
          <w:sz w:val="28"/>
          <w:szCs w:val="28"/>
        </w:rPr>
        <w:t xml:space="preserve"> </w:t>
      </w:r>
      <w:r w:rsidRPr="00D44774">
        <w:rPr>
          <w:sz w:val="28"/>
          <w:szCs w:val="28"/>
        </w:rPr>
        <w:t xml:space="preserve">ЭБС BOOK.ru. - URL: https://book.ru/book/931794 (дата обращения: 20.03.2024). — </w:t>
      </w:r>
      <w:proofErr w:type="gramStart"/>
      <w:r w:rsidRPr="00D44774">
        <w:rPr>
          <w:sz w:val="28"/>
          <w:szCs w:val="28"/>
        </w:rPr>
        <w:t>Текст :</w:t>
      </w:r>
      <w:proofErr w:type="gramEnd"/>
      <w:r w:rsidRPr="00D44774">
        <w:rPr>
          <w:sz w:val="28"/>
          <w:szCs w:val="28"/>
        </w:rPr>
        <w:t xml:space="preserve"> электронный. + Устная речь: аудио. </w:t>
      </w:r>
    </w:p>
    <w:p w14:paraId="34848123" w14:textId="77777777" w:rsidR="00EB4DE6" w:rsidRPr="00D44774" w:rsidRDefault="00EB4DE6" w:rsidP="00EB4DE6">
      <w:pPr>
        <w:pStyle w:val="a3"/>
        <w:numPr>
          <w:ilvl w:val="0"/>
          <w:numId w:val="46"/>
        </w:numPr>
        <w:jc w:val="both"/>
        <w:rPr>
          <w:sz w:val="28"/>
          <w:szCs w:val="28"/>
        </w:rPr>
      </w:pPr>
      <w:r w:rsidRPr="00D44774">
        <w:rPr>
          <w:sz w:val="28"/>
          <w:szCs w:val="28"/>
        </w:rPr>
        <w:t xml:space="preserve">Современные платежные системы и технологии: учебник для студентов вузов, обучающихся по экономическим направлениям и специальностям / В.Л. </w:t>
      </w:r>
      <w:proofErr w:type="spellStart"/>
      <w:r w:rsidRPr="00D44774">
        <w:rPr>
          <w:sz w:val="28"/>
          <w:szCs w:val="28"/>
        </w:rPr>
        <w:t>Достов</w:t>
      </w:r>
      <w:proofErr w:type="spellEnd"/>
      <w:r w:rsidRPr="00D44774">
        <w:rPr>
          <w:sz w:val="28"/>
          <w:szCs w:val="28"/>
        </w:rPr>
        <w:t xml:space="preserve">, Т.М. </w:t>
      </w:r>
      <w:proofErr w:type="spellStart"/>
      <w:r w:rsidRPr="00D44774">
        <w:rPr>
          <w:sz w:val="28"/>
          <w:szCs w:val="28"/>
        </w:rPr>
        <w:t>Какабадзе</w:t>
      </w:r>
      <w:proofErr w:type="spellEnd"/>
      <w:r w:rsidRPr="00D44774">
        <w:rPr>
          <w:sz w:val="28"/>
          <w:szCs w:val="28"/>
        </w:rPr>
        <w:t xml:space="preserve">, С.В. Криворучко [и др.]; под ред. С.В. Криворучко; </w:t>
      </w:r>
      <w:proofErr w:type="spellStart"/>
      <w:r w:rsidRPr="00D44774">
        <w:rPr>
          <w:sz w:val="28"/>
          <w:szCs w:val="28"/>
        </w:rPr>
        <w:t>Финуниверситет</w:t>
      </w:r>
      <w:proofErr w:type="spellEnd"/>
      <w:r w:rsidRPr="00D44774">
        <w:rPr>
          <w:sz w:val="28"/>
          <w:szCs w:val="28"/>
        </w:rPr>
        <w:t xml:space="preserve">. — Москва: </w:t>
      </w:r>
      <w:proofErr w:type="spellStart"/>
      <w:r w:rsidRPr="00D44774">
        <w:rPr>
          <w:sz w:val="28"/>
          <w:szCs w:val="28"/>
        </w:rPr>
        <w:t>Кнорус</w:t>
      </w:r>
      <w:proofErr w:type="spellEnd"/>
      <w:r w:rsidRPr="00D44774">
        <w:rPr>
          <w:sz w:val="28"/>
          <w:szCs w:val="28"/>
        </w:rPr>
        <w:t>, 2022. — 248 с.: ил. —  ISBN 978-5-406-09489-1. — (</w:t>
      </w:r>
      <w:proofErr w:type="spellStart"/>
      <w:r w:rsidRPr="00D44774">
        <w:rPr>
          <w:sz w:val="28"/>
          <w:szCs w:val="28"/>
        </w:rPr>
        <w:t>Бакалавриат</w:t>
      </w:r>
      <w:proofErr w:type="spellEnd"/>
      <w:r w:rsidRPr="00D44774">
        <w:rPr>
          <w:sz w:val="28"/>
          <w:szCs w:val="28"/>
        </w:rPr>
        <w:t xml:space="preserve">). — </w:t>
      </w:r>
      <w:proofErr w:type="gramStart"/>
      <w:r w:rsidRPr="00D44774">
        <w:rPr>
          <w:sz w:val="28"/>
          <w:szCs w:val="28"/>
        </w:rPr>
        <w:t>Текст :</w:t>
      </w:r>
      <w:proofErr w:type="gramEnd"/>
      <w:r w:rsidRPr="00D44774">
        <w:rPr>
          <w:sz w:val="28"/>
          <w:szCs w:val="28"/>
        </w:rPr>
        <w:t xml:space="preserve"> непосредственный. </w:t>
      </w:r>
      <w:r w:rsidRPr="00D44774">
        <w:rPr>
          <w:sz w:val="28"/>
          <w:szCs w:val="28"/>
        </w:rPr>
        <w:lastRenderedPageBreak/>
        <w:t xml:space="preserve">- То же. — ЭБС BOOK.ru. - URL: https://book.ru/book/943148 (дата обращения: 20.03.2024). — </w:t>
      </w:r>
      <w:proofErr w:type="gramStart"/>
      <w:r w:rsidRPr="00D44774">
        <w:rPr>
          <w:sz w:val="28"/>
          <w:szCs w:val="28"/>
        </w:rPr>
        <w:t>Текст :</w:t>
      </w:r>
      <w:proofErr w:type="gramEnd"/>
      <w:r w:rsidRPr="00D44774">
        <w:rPr>
          <w:sz w:val="28"/>
          <w:szCs w:val="28"/>
        </w:rPr>
        <w:t xml:space="preserve"> электронный. </w:t>
      </w:r>
    </w:p>
    <w:p w14:paraId="690F4326" w14:textId="788CAFD9" w:rsidR="00BA5D30" w:rsidRDefault="00BA5D30" w:rsidP="00BA5D30">
      <w:pPr>
        <w:jc w:val="both"/>
        <w:rPr>
          <w:sz w:val="28"/>
          <w:szCs w:val="28"/>
        </w:rPr>
      </w:pPr>
    </w:p>
    <w:p w14:paraId="634F3678" w14:textId="24C8F5C5" w:rsidR="00B435A0" w:rsidRDefault="00B435A0" w:rsidP="00BA5D30">
      <w:pPr>
        <w:pStyle w:val="a3"/>
        <w:ind w:left="720"/>
        <w:jc w:val="both"/>
        <w:rPr>
          <w:b/>
          <w:sz w:val="28"/>
          <w:szCs w:val="28"/>
        </w:rPr>
      </w:pPr>
      <w:r w:rsidRPr="005B44F5">
        <w:rPr>
          <w:b/>
          <w:sz w:val="28"/>
          <w:szCs w:val="28"/>
        </w:rPr>
        <w:t>Дополнительная литература</w:t>
      </w:r>
    </w:p>
    <w:p w14:paraId="71939FD4" w14:textId="77777777" w:rsidR="00EB4DE6" w:rsidRPr="006405C0" w:rsidRDefault="00EB4DE6" w:rsidP="00EB4DE6">
      <w:pPr>
        <w:pStyle w:val="a3"/>
        <w:numPr>
          <w:ilvl w:val="0"/>
          <w:numId w:val="46"/>
        </w:numPr>
        <w:jc w:val="both"/>
        <w:rPr>
          <w:sz w:val="28"/>
          <w:szCs w:val="28"/>
        </w:rPr>
      </w:pPr>
      <w:r w:rsidRPr="006405C0">
        <w:rPr>
          <w:sz w:val="28"/>
          <w:szCs w:val="28"/>
        </w:rPr>
        <w:t xml:space="preserve">Акимов, О. М. Современные цифровые деньги и платежные системы: учебное пособие / О. М. Акимов, О. И. Ларина. — Москва: </w:t>
      </w:r>
      <w:proofErr w:type="spellStart"/>
      <w:r w:rsidRPr="006405C0">
        <w:rPr>
          <w:sz w:val="28"/>
          <w:szCs w:val="28"/>
        </w:rPr>
        <w:t>КноРус</w:t>
      </w:r>
      <w:proofErr w:type="spellEnd"/>
      <w:r w:rsidRPr="006405C0">
        <w:rPr>
          <w:sz w:val="28"/>
          <w:szCs w:val="28"/>
        </w:rPr>
        <w:t>, 2022. — 181 с. — ISBN 978-5-406-08451-9. — ЭБС BOOK.ru. — URL: https://book.ru/book/942095 (дата обращения: 20.03.2024). — Текст: электронный.</w:t>
      </w:r>
    </w:p>
    <w:p w14:paraId="47677C61" w14:textId="77777777" w:rsidR="00EB4DE6" w:rsidRPr="006405C0" w:rsidRDefault="00EB4DE6" w:rsidP="00EB4DE6">
      <w:pPr>
        <w:pStyle w:val="a3"/>
        <w:numPr>
          <w:ilvl w:val="0"/>
          <w:numId w:val="46"/>
        </w:numPr>
        <w:jc w:val="both"/>
        <w:rPr>
          <w:sz w:val="28"/>
          <w:szCs w:val="28"/>
        </w:rPr>
      </w:pPr>
      <w:r w:rsidRPr="006405C0">
        <w:rPr>
          <w:sz w:val="28"/>
          <w:szCs w:val="28"/>
        </w:rPr>
        <w:t xml:space="preserve">Белянчикова, Т.В. Расчетные и платежные </w:t>
      </w:r>
      <w:proofErr w:type="gramStart"/>
      <w:r w:rsidRPr="006405C0">
        <w:rPr>
          <w:sz w:val="28"/>
          <w:szCs w:val="28"/>
        </w:rPr>
        <w:t>системы :</w:t>
      </w:r>
      <w:proofErr w:type="gramEnd"/>
      <w:r w:rsidRPr="006405C0">
        <w:rPr>
          <w:sz w:val="28"/>
          <w:szCs w:val="28"/>
        </w:rPr>
        <w:t xml:space="preserve"> учебное пособие / А.П. </w:t>
      </w:r>
      <w:proofErr w:type="spellStart"/>
      <w:r w:rsidRPr="006405C0">
        <w:rPr>
          <w:sz w:val="28"/>
          <w:szCs w:val="28"/>
        </w:rPr>
        <w:t>Гарнов</w:t>
      </w:r>
      <w:proofErr w:type="spellEnd"/>
      <w:r w:rsidRPr="006405C0">
        <w:rPr>
          <w:sz w:val="28"/>
          <w:szCs w:val="28"/>
        </w:rPr>
        <w:t xml:space="preserve">, М.А. Марков, ; под общ. ред. Т.В. Белянчиковой. — </w:t>
      </w:r>
      <w:proofErr w:type="gramStart"/>
      <w:r w:rsidRPr="006405C0">
        <w:rPr>
          <w:sz w:val="28"/>
          <w:szCs w:val="28"/>
        </w:rPr>
        <w:t>Москва :</w:t>
      </w:r>
      <w:proofErr w:type="gramEnd"/>
      <w:r w:rsidRPr="006405C0">
        <w:rPr>
          <w:sz w:val="28"/>
          <w:szCs w:val="28"/>
        </w:rPr>
        <w:t xml:space="preserve"> </w:t>
      </w:r>
      <w:proofErr w:type="spellStart"/>
      <w:r w:rsidRPr="006405C0">
        <w:rPr>
          <w:sz w:val="28"/>
          <w:szCs w:val="28"/>
        </w:rPr>
        <w:t>Русайнс</w:t>
      </w:r>
      <w:proofErr w:type="spellEnd"/>
      <w:r w:rsidRPr="006405C0">
        <w:rPr>
          <w:sz w:val="28"/>
          <w:szCs w:val="28"/>
        </w:rPr>
        <w:t xml:space="preserve">, 2022. — 155 с. — ЭБС BOOK.ru. — URL: https://book.ru/book/945894 (дата обращения: 20.03.2024). — </w:t>
      </w:r>
      <w:proofErr w:type="gramStart"/>
      <w:r w:rsidRPr="006405C0">
        <w:rPr>
          <w:sz w:val="28"/>
          <w:szCs w:val="28"/>
        </w:rPr>
        <w:t>Текст :</w:t>
      </w:r>
      <w:proofErr w:type="gramEnd"/>
      <w:r w:rsidRPr="006405C0">
        <w:rPr>
          <w:sz w:val="28"/>
          <w:szCs w:val="28"/>
        </w:rPr>
        <w:t xml:space="preserve"> электронный. </w:t>
      </w:r>
    </w:p>
    <w:p w14:paraId="681B7286" w14:textId="77777777" w:rsidR="00EB4DE6" w:rsidRPr="006405C0" w:rsidRDefault="00EB4DE6" w:rsidP="00EB4DE6">
      <w:pPr>
        <w:pStyle w:val="a3"/>
        <w:numPr>
          <w:ilvl w:val="0"/>
          <w:numId w:val="46"/>
        </w:numPr>
        <w:jc w:val="both"/>
        <w:rPr>
          <w:sz w:val="28"/>
          <w:szCs w:val="28"/>
        </w:rPr>
      </w:pPr>
      <w:r w:rsidRPr="006405C0">
        <w:rPr>
          <w:sz w:val="28"/>
          <w:szCs w:val="28"/>
        </w:rPr>
        <w:t xml:space="preserve">Криворучко, С. В. Трансформация платежных услуг в условиях перехода к цифровой </w:t>
      </w:r>
      <w:proofErr w:type="gramStart"/>
      <w:r w:rsidRPr="006405C0">
        <w:rPr>
          <w:sz w:val="28"/>
          <w:szCs w:val="28"/>
        </w:rPr>
        <w:t>экономике :</w:t>
      </w:r>
      <w:proofErr w:type="gramEnd"/>
      <w:r w:rsidRPr="006405C0">
        <w:rPr>
          <w:sz w:val="28"/>
          <w:szCs w:val="28"/>
        </w:rPr>
        <w:t xml:space="preserve"> монография / С. В. Криворучко, А. С. </w:t>
      </w:r>
      <w:proofErr w:type="spellStart"/>
      <w:r w:rsidRPr="006405C0">
        <w:rPr>
          <w:sz w:val="28"/>
          <w:szCs w:val="28"/>
        </w:rPr>
        <w:t>Небера</w:t>
      </w:r>
      <w:proofErr w:type="spellEnd"/>
      <w:r w:rsidRPr="006405C0">
        <w:rPr>
          <w:sz w:val="28"/>
          <w:szCs w:val="28"/>
        </w:rPr>
        <w:t xml:space="preserve">. — </w:t>
      </w:r>
      <w:proofErr w:type="gramStart"/>
      <w:r w:rsidRPr="006405C0">
        <w:rPr>
          <w:sz w:val="28"/>
          <w:szCs w:val="28"/>
        </w:rPr>
        <w:t>Москва :</w:t>
      </w:r>
      <w:proofErr w:type="gramEnd"/>
      <w:r w:rsidRPr="006405C0">
        <w:rPr>
          <w:sz w:val="28"/>
          <w:szCs w:val="28"/>
        </w:rPr>
        <w:t xml:space="preserve"> </w:t>
      </w:r>
      <w:proofErr w:type="spellStart"/>
      <w:r w:rsidRPr="006405C0">
        <w:rPr>
          <w:sz w:val="28"/>
          <w:szCs w:val="28"/>
        </w:rPr>
        <w:t>Русайнс</w:t>
      </w:r>
      <w:proofErr w:type="spellEnd"/>
      <w:r w:rsidRPr="006405C0">
        <w:rPr>
          <w:sz w:val="28"/>
          <w:szCs w:val="28"/>
        </w:rPr>
        <w:t xml:space="preserve">, 2023. — 135 с. — ISBN 978-5-466-04066-1. — ЭБС BOOK.ru. - URL: https://book.ru/book/950932 (дата обращения: 20.03.2024). — </w:t>
      </w:r>
      <w:proofErr w:type="gramStart"/>
      <w:r w:rsidRPr="006405C0">
        <w:rPr>
          <w:sz w:val="28"/>
          <w:szCs w:val="28"/>
        </w:rPr>
        <w:t>Текст :</w:t>
      </w:r>
      <w:proofErr w:type="gramEnd"/>
      <w:r w:rsidRPr="006405C0">
        <w:rPr>
          <w:sz w:val="28"/>
          <w:szCs w:val="28"/>
        </w:rPr>
        <w:t xml:space="preserve"> электронный. </w:t>
      </w:r>
    </w:p>
    <w:p w14:paraId="00055DFE" w14:textId="77777777" w:rsidR="00EB4DE6" w:rsidRPr="006405C0" w:rsidRDefault="00EB4DE6" w:rsidP="00EB4DE6">
      <w:pPr>
        <w:pStyle w:val="a3"/>
        <w:numPr>
          <w:ilvl w:val="0"/>
          <w:numId w:val="46"/>
        </w:numPr>
        <w:jc w:val="both"/>
        <w:rPr>
          <w:sz w:val="28"/>
          <w:szCs w:val="28"/>
        </w:rPr>
      </w:pPr>
      <w:r w:rsidRPr="006405C0">
        <w:rPr>
          <w:sz w:val="28"/>
          <w:szCs w:val="28"/>
        </w:rPr>
        <w:t xml:space="preserve">Мировые финансы в условиях системных, технологических и экологических трансформаций: монография / И.А. </w:t>
      </w:r>
      <w:proofErr w:type="spellStart"/>
      <w:r w:rsidRPr="006405C0">
        <w:rPr>
          <w:sz w:val="28"/>
          <w:szCs w:val="28"/>
        </w:rPr>
        <w:t>Балюк</w:t>
      </w:r>
      <w:proofErr w:type="spellEnd"/>
      <w:r w:rsidRPr="006405C0">
        <w:rPr>
          <w:sz w:val="28"/>
          <w:szCs w:val="28"/>
        </w:rPr>
        <w:t xml:space="preserve">, Г.А. Бунич, А.Г. Глебова [и др.]; под ред. Е.С. Соколовой и А.В. Кузнецова; </w:t>
      </w:r>
      <w:proofErr w:type="spellStart"/>
      <w:r w:rsidRPr="006405C0">
        <w:rPr>
          <w:sz w:val="28"/>
          <w:szCs w:val="28"/>
        </w:rPr>
        <w:t>Финуниверситет</w:t>
      </w:r>
      <w:proofErr w:type="spellEnd"/>
      <w:r w:rsidRPr="006405C0">
        <w:rPr>
          <w:sz w:val="28"/>
          <w:szCs w:val="28"/>
        </w:rPr>
        <w:t xml:space="preserve">. — Москва: </w:t>
      </w:r>
      <w:proofErr w:type="spellStart"/>
      <w:r w:rsidRPr="006405C0">
        <w:rPr>
          <w:sz w:val="28"/>
          <w:szCs w:val="28"/>
        </w:rPr>
        <w:t>Кнорус</w:t>
      </w:r>
      <w:proofErr w:type="spellEnd"/>
      <w:r w:rsidRPr="006405C0">
        <w:rPr>
          <w:sz w:val="28"/>
          <w:szCs w:val="28"/>
        </w:rPr>
        <w:t xml:space="preserve">, 2024. — 232 с.: ил. — </w:t>
      </w:r>
      <w:proofErr w:type="gramStart"/>
      <w:r w:rsidRPr="006405C0">
        <w:rPr>
          <w:sz w:val="28"/>
          <w:szCs w:val="28"/>
        </w:rPr>
        <w:t>Текст :</w:t>
      </w:r>
      <w:proofErr w:type="gramEnd"/>
      <w:r w:rsidRPr="006405C0">
        <w:rPr>
          <w:sz w:val="28"/>
          <w:szCs w:val="28"/>
        </w:rPr>
        <w:t xml:space="preserve"> непосредственный. - То же. - ЭБС BOOK.ru. - URL: https://book.ru/book/950527 (дата обращения: 20.03.2024). — </w:t>
      </w:r>
      <w:proofErr w:type="gramStart"/>
      <w:r w:rsidRPr="006405C0">
        <w:rPr>
          <w:sz w:val="28"/>
          <w:szCs w:val="28"/>
        </w:rPr>
        <w:t>Текст :</w:t>
      </w:r>
      <w:proofErr w:type="gramEnd"/>
      <w:r w:rsidRPr="006405C0">
        <w:rPr>
          <w:sz w:val="28"/>
          <w:szCs w:val="28"/>
        </w:rPr>
        <w:t xml:space="preserve"> электронный.</w:t>
      </w:r>
    </w:p>
    <w:p w14:paraId="29EC742E" w14:textId="77777777" w:rsidR="00841386" w:rsidRPr="00B435A0" w:rsidRDefault="00841386" w:rsidP="00083CAB">
      <w:pPr>
        <w:pStyle w:val="a3"/>
        <w:ind w:left="0"/>
        <w:jc w:val="both"/>
        <w:rPr>
          <w:sz w:val="28"/>
          <w:szCs w:val="28"/>
        </w:rPr>
      </w:pPr>
    </w:p>
    <w:p w14:paraId="21F0A1DF" w14:textId="77777777" w:rsidR="000463A1" w:rsidRPr="00F518FE" w:rsidRDefault="000463A1" w:rsidP="000463A1">
      <w:pPr>
        <w:pStyle w:val="1"/>
        <w:rPr>
          <w:rFonts w:ascii="Times New Roman" w:hAnsi="Times New Roman"/>
          <w:sz w:val="28"/>
        </w:rPr>
      </w:pPr>
      <w:bookmarkStart w:id="39" w:name="_Toc135764353"/>
      <w:r w:rsidRPr="00BD1F50">
        <w:rPr>
          <w:rFonts w:ascii="Times New Roman" w:hAnsi="Times New Roman"/>
          <w:sz w:val="28"/>
        </w:rPr>
        <w:t xml:space="preserve">9. Перечень </w:t>
      </w:r>
      <w:r w:rsidRPr="00BD1F50">
        <w:rPr>
          <w:rFonts w:ascii="Times New Roman" w:hAnsi="Times New Roman"/>
          <w:sz w:val="28"/>
        </w:rPr>
        <w:tab/>
        <w:t xml:space="preserve">ресурсов </w:t>
      </w:r>
      <w:r w:rsidRPr="00BD1F50">
        <w:rPr>
          <w:rFonts w:ascii="Times New Roman" w:hAnsi="Times New Roman"/>
          <w:sz w:val="28"/>
        </w:rPr>
        <w:tab/>
        <w:t>информационно</w:t>
      </w:r>
      <w:r w:rsidRPr="00F518FE">
        <w:rPr>
          <w:rFonts w:ascii="Times New Roman" w:hAnsi="Times New Roman"/>
          <w:sz w:val="28"/>
        </w:rPr>
        <w:t>-телекоммуникационной сети «Интернет», необходимых для освоения дисциплины:</w:t>
      </w:r>
      <w:bookmarkEnd w:id="39"/>
      <w:r w:rsidRPr="00F518FE">
        <w:rPr>
          <w:rFonts w:ascii="Times New Roman" w:hAnsi="Times New Roman"/>
          <w:sz w:val="28"/>
        </w:rPr>
        <w:t xml:space="preserve"> </w:t>
      </w:r>
    </w:p>
    <w:p w14:paraId="4963C124" w14:textId="75F84564" w:rsidR="00EB4DE6" w:rsidRPr="003815C5" w:rsidRDefault="000463A1" w:rsidP="00EB4DE6">
      <w:pPr>
        <w:rPr>
          <w:sz w:val="26"/>
          <w:szCs w:val="26"/>
        </w:rPr>
      </w:pPr>
      <w:r w:rsidRPr="003815C5">
        <w:rPr>
          <w:sz w:val="26"/>
          <w:szCs w:val="26"/>
        </w:rPr>
        <w:t>1.</w:t>
      </w:r>
      <w:r w:rsidRPr="003815C5">
        <w:rPr>
          <w:sz w:val="26"/>
          <w:szCs w:val="26"/>
        </w:rPr>
        <w:tab/>
      </w:r>
      <w:r w:rsidR="00EB4DE6" w:rsidRPr="003815C5">
        <w:rPr>
          <w:sz w:val="26"/>
          <w:szCs w:val="26"/>
          <w:lang w:val="en-US"/>
        </w:rPr>
        <w:t>http</w:t>
      </w:r>
      <w:r w:rsidR="00EB4DE6" w:rsidRPr="003815C5">
        <w:rPr>
          <w:sz w:val="26"/>
          <w:szCs w:val="26"/>
        </w:rPr>
        <w:t>://</w:t>
      </w:r>
      <w:r w:rsidR="00EB4DE6" w:rsidRPr="003815C5">
        <w:rPr>
          <w:sz w:val="26"/>
          <w:szCs w:val="26"/>
          <w:lang w:val="en-US"/>
        </w:rPr>
        <w:t>www</w:t>
      </w:r>
      <w:r w:rsidR="00EB4DE6" w:rsidRPr="003815C5">
        <w:rPr>
          <w:sz w:val="26"/>
          <w:szCs w:val="26"/>
        </w:rPr>
        <w:t>.</w:t>
      </w:r>
      <w:proofErr w:type="spellStart"/>
      <w:r w:rsidR="00EB4DE6" w:rsidRPr="003815C5">
        <w:rPr>
          <w:sz w:val="26"/>
          <w:szCs w:val="26"/>
          <w:lang w:val="en-US"/>
        </w:rPr>
        <w:t>cb</w:t>
      </w:r>
      <w:proofErr w:type="spellEnd"/>
      <w:r w:rsidR="00EB4DE6" w:rsidRPr="003815C5">
        <w:rPr>
          <w:sz w:val="26"/>
          <w:szCs w:val="26"/>
        </w:rPr>
        <w:t>r.ru</w:t>
      </w:r>
    </w:p>
    <w:p w14:paraId="12F55E05" w14:textId="77777777" w:rsidR="00EB4DE6" w:rsidRPr="003815C5" w:rsidRDefault="00EB4DE6" w:rsidP="00EB4DE6">
      <w:pPr>
        <w:rPr>
          <w:sz w:val="26"/>
          <w:szCs w:val="26"/>
        </w:rPr>
      </w:pPr>
      <w:r w:rsidRPr="003815C5">
        <w:rPr>
          <w:sz w:val="26"/>
          <w:szCs w:val="26"/>
        </w:rPr>
        <w:t>2.</w:t>
      </w:r>
      <w:r w:rsidRPr="003815C5">
        <w:rPr>
          <w:sz w:val="26"/>
          <w:szCs w:val="26"/>
        </w:rPr>
        <w:tab/>
        <w:t>http://www.micex.ru</w:t>
      </w:r>
    </w:p>
    <w:p w14:paraId="6A24946B" w14:textId="77777777" w:rsidR="00EB4DE6" w:rsidRPr="003815C5" w:rsidRDefault="00EB4DE6" w:rsidP="00EB4DE6">
      <w:pPr>
        <w:rPr>
          <w:sz w:val="26"/>
          <w:szCs w:val="26"/>
        </w:rPr>
      </w:pPr>
      <w:r w:rsidRPr="003815C5">
        <w:rPr>
          <w:sz w:val="26"/>
          <w:szCs w:val="26"/>
        </w:rPr>
        <w:t>3.</w:t>
      </w:r>
      <w:r w:rsidRPr="003815C5">
        <w:rPr>
          <w:sz w:val="26"/>
          <w:szCs w:val="26"/>
        </w:rPr>
        <w:tab/>
        <w:t xml:space="preserve">http://www.cbonds.ru </w:t>
      </w:r>
    </w:p>
    <w:p w14:paraId="185ECC54" w14:textId="77777777" w:rsidR="00EB4DE6" w:rsidRPr="003815C5" w:rsidRDefault="00EB4DE6" w:rsidP="00EB4DE6">
      <w:pPr>
        <w:rPr>
          <w:sz w:val="26"/>
          <w:szCs w:val="26"/>
        </w:rPr>
      </w:pPr>
      <w:r w:rsidRPr="003815C5">
        <w:rPr>
          <w:sz w:val="26"/>
          <w:szCs w:val="26"/>
        </w:rPr>
        <w:t>4.</w:t>
      </w:r>
      <w:r w:rsidRPr="003815C5">
        <w:rPr>
          <w:sz w:val="26"/>
          <w:szCs w:val="26"/>
        </w:rPr>
        <w:tab/>
        <w:t>http://www.minfin.ru</w:t>
      </w:r>
    </w:p>
    <w:p w14:paraId="07D164DF" w14:textId="77777777" w:rsidR="00EB4DE6" w:rsidRPr="003815C5" w:rsidRDefault="00EB4DE6" w:rsidP="00EB4DE6">
      <w:pPr>
        <w:rPr>
          <w:sz w:val="26"/>
          <w:szCs w:val="26"/>
          <w:lang w:val="en-US"/>
        </w:rPr>
      </w:pPr>
      <w:r w:rsidRPr="003815C5">
        <w:rPr>
          <w:sz w:val="26"/>
          <w:szCs w:val="26"/>
          <w:lang w:val="en-US"/>
        </w:rPr>
        <w:t>5.</w:t>
      </w:r>
      <w:r w:rsidRPr="003815C5">
        <w:rPr>
          <w:sz w:val="26"/>
          <w:szCs w:val="26"/>
          <w:lang w:val="en-US"/>
        </w:rPr>
        <w:tab/>
        <w:t>http://www.imf.org</w:t>
      </w:r>
    </w:p>
    <w:p w14:paraId="071774E4" w14:textId="77777777" w:rsidR="00EB4DE6" w:rsidRPr="003815C5" w:rsidRDefault="00EB4DE6" w:rsidP="00EB4DE6">
      <w:pPr>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29EBF2F2" w14:textId="77777777" w:rsidR="00EB4DE6" w:rsidRPr="003815C5" w:rsidRDefault="00EB4DE6" w:rsidP="00EB4DE6">
      <w:pPr>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5BD3F685" w14:textId="77777777" w:rsidR="00EB4DE6" w:rsidRPr="003815C5" w:rsidRDefault="00EB4DE6" w:rsidP="00EB4DE6">
      <w:pPr>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6DA52687" w14:textId="77777777" w:rsidR="00EB4DE6" w:rsidRPr="003815C5" w:rsidRDefault="00EB4DE6" w:rsidP="00EB4DE6">
      <w:pPr>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73C3FD8E" w14:textId="77777777" w:rsidR="00EB4DE6" w:rsidRPr="00F02119" w:rsidRDefault="00EB4DE6" w:rsidP="00EB4DE6">
      <w:pPr>
        <w:rPr>
          <w:sz w:val="26"/>
          <w:szCs w:val="26"/>
        </w:rPr>
      </w:pPr>
      <w:r w:rsidRPr="00F02119">
        <w:rPr>
          <w:sz w:val="26"/>
          <w:szCs w:val="26"/>
        </w:rPr>
        <w:t>10.</w:t>
      </w:r>
      <w:r w:rsidRPr="00F02119">
        <w:rPr>
          <w:sz w:val="26"/>
          <w:szCs w:val="26"/>
        </w:rPr>
        <w:tab/>
      </w:r>
      <w:r w:rsidRPr="003815C5">
        <w:rPr>
          <w:sz w:val="26"/>
          <w:szCs w:val="26"/>
          <w:lang w:val="en-US"/>
        </w:rPr>
        <w:t>http</w:t>
      </w:r>
      <w:r w:rsidRPr="00F02119">
        <w:rPr>
          <w:sz w:val="26"/>
          <w:szCs w:val="26"/>
        </w:rPr>
        <w:t>://</w:t>
      </w:r>
      <w:r w:rsidRPr="003815C5">
        <w:rPr>
          <w:sz w:val="26"/>
          <w:szCs w:val="26"/>
          <w:lang w:val="en-US"/>
        </w:rPr>
        <w:t>www</w:t>
      </w:r>
      <w:r w:rsidRPr="00F02119">
        <w:rPr>
          <w:sz w:val="26"/>
          <w:szCs w:val="26"/>
        </w:rPr>
        <w:t>.</w:t>
      </w:r>
      <w:proofErr w:type="spellStart"/>
      <w:r w:rsidRPr="003815C5">
        <w:rPr>
          <w:sz w:val="26"/>
          <w:szCs w:val="26"/>
          <w:lang w:val="en-US"/>
        </w:rPr>
        <w:t>libertarium</w:t>
      </w:r>
      <w:proofErr w:type="spellEnd"/>
      <w:r w:rsidRPr="00F02119">
        <w:rPr>
          <w:sz w:val="26"/>
          <w:szCs w:val="26"/>
        </w:rPr>
        <w:t>.</w:t>
      </w:r>
      <w:proofErr w:type="spellStart"/>
      <w:r w:rsidRPr="003815C5">
        <w:rPr>
          <w:sz w:val="26"/>
          <w:szCs w:val="26"/>
          <w:lang w:val="en-US"/>
        </w:rPr>
        <w:t>ru</w:t>
      </w:r>
      <w:proofErr w:type="spellEnd"/>
      <w:r w:rsidRPr="00F02119">
        <w:rPr>
          <w:sz w:val="26"/>
          <w:szCs w:val="26"/>
        </w:rPr>
        <w:t>/</w:t>
      </w:r>
      <w:r w:rsidRPr="003815C5">
        <w:rPr>
          <w:sz w:val="26"/>
          <w:szCs w:val="26"/>
          <w:lang w:val="en-US"/>
        </w:rPr>
        <w:t>library</w:t>
      </w:r>
    </w:p>
    <w:p w14:paraId="40E31BCF" w14:textId="77777777" w:rsidR="00EB4DE6" w:rsidRPr="003815C5" w:rsidRDefault="00EB4DE6" w:rsidP="00EB4DE6">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63AEAB57" w14:textId="77777777" w:rsidR="00EB4DE6" w:rsidRPr="003815C5" w:rsidRDefault="00EB4DE6" w:rsidP="00EB4DE6">
      <w:pPr>
        <w:jc w:val="both"/>
        <w:rPr>
          <w:sz w:val="26"/>
          <w:szCs w:val="26"/>
        </w:rPr>
      </w:pPr>
      <w:r w:rsidRPr="003815C5">
        <w:rPr>
          <w:sz w:val="26"/>
          <w:szCs w:val="26"/>
        </w:rPr>
        <w:t>12.</w:t>
      </w:r>
      <w:r w:rsidRPr="003815C5">
        <w:rPr>
          <w:sz w:val="26"/>
          <w:szCs w:val="26"/>
        </w:rPr>
        <w:tab/>
        <w:t xml:space="preserve">Электронные ресурсы Библиотечно-информационного комплекса </w:t>
      </w:r>
      <w:proofErr w:type="spellStart"/>
      <w:r w:rsidRPr="003815C5">
        <w:rPr>
          <w:sz w:val="26"/>
          <w:szCs w:val="26"/>
        </w:rPr>
        <w:t>Финуниверситета</w:t>
      </w:r>
      <w:proofErr w:type="spellEnd"/>
      <w:r w:rsidRPr="003815C5">
        <w:rPr>
          <w:sz w:val="26"/>
          <w:szCs w:val="26"/>
        </w:rPr>
        <w:t>:</w:t>
      </w:r>
    </w:p>
    <w:p w14:paraId="3EF00BF6" w14:textId="77777777" w:rsidR="00EB4DE6" w:rsidRPr="00D44774" w:rsidRDefault="00EB4DE6" w:rsidP="00EB4DE6">
      <w:pPr>
        <w:pStyle w:val="a3"/>
        <w:numPr>
          <w:ilvl w:val="0"/>
          <w:numId w:val="47"/>
        </w:numPr>
        <w:jc w:val="both"/>
        <w:rPr>
          <w:sz w:val="26"/>
          <w:szCs w:val="26"/>
        </w:rPr>
      </w:pPr>
      <w:r w:rsidRPr="00D44774">
        <w:rPr>
          <w:sz w:val="26"/>
          <w:szCs w:val="26"/>
        </w:rPr>
        <w:t>Электронная библиотека Финансового университета (ЭБ) http://elib.fa.ru/</w:t>
      </w:r>
    </w:p>
    <w:p w14:paraId="1A07B0AA" w14:textId="77777777" w:rsidR="00EB4DE6" w:rsidRPr="00D44774" w:rsidRDefault="00EB4DE6" w:rsidP="00EB4DE6">
      <w:pPr>
        <w:pStyle w:val="a3"/>
        <w:numPr>
          <w:ilvl w:val="0"/>
          <w:numId w:val="47"/>
        </w:numPr>
        <w:jc w:val="both"/>
        <w:rPr>
          <w:sz w:val="26"/>
          <w:szCs w:val="26"/>
        </w:rPr>
      </w:pPr>
      <w:r w:rsidRPr="00D44774">
        <w:rPr>
          <w:sz w:val="26"/>
          <w:szCs w:val="26"/>
        </w:rPr>
        <w:t>Электронно-библиотечная система BOOK.RU http://www.book.ru</w:t>
      </w:r>
    </w:p>
    <w:p w14:paraId="34112A7F" w14:textId="77777777" w:rsidR="00EB4DE6" w:rsidRPr="00D44774" w:rsidRDefault="00EB4DE6" w:rsidP="00EB4DE6">
      <w:pPr>
        <w:pStyle w:val="a3"/>
        <w:numPr>
          <w:ilvl w:val="0"/>
          <w:numId w:val="47"/>
        </w:numPr>
        <w:jc w:val="both"/>
        <w:rPr>
          <w:sz w:val="26"/>
          <w:szCs w:val="26"/>
        </w:rPr>
      </w:pPr>
      <w:r w:rsidRPr="00D44774">
        <w:rPr>
          <w:sz w:val="26"/>
          <w:szCs w:val="26"/>
        </w:rPr>
        <w:lastRenderedPageBreak/>
        <w:t>Электронно-библиотечная система «Университетская библиотека ОНЛАЙН» http://biblioclub.ru/</w:t>
      </w:r>
    </w:p>
    <w:p w14:paraId="11982195" w14:textId="77777777" w:rsidR="00EB4DE6" w:rsidRPr="00D44774" w:rsidRDefault="00EB4DE6" w:rsidP="00EB4DE6">
      <w:pPr>
        <w:pStyle w:val="a3"/>
        <w:numPr>
          <w:ilvl w:val="0"/>
          <w:numId w:val="47"/>
        </w:numPr>
        <w:jc w:val="both"/>
        <w:rPr>
          <w:sz w:val="26"/>
          <w:szCs w:val="26"/>
        </w:rPr>
      </w:pPr>
      <w:r w:rsidRPr="00D44774">
        <w:rPr>
          <w:sz w:val="26"/>
          <w:szCs w:val="26"/>
        </w:rPr>
        <w:t xml:space="preserve">Электронно-библиотечная система </w:t>
      </w:r>
      <w:proofErr w:type="spellStart"/>
      <w:r w:rsidRPr="00D44774">
        <w:rPr>
          <w:sz w:val="26"/>
          <w:szCs w:val="26"/>
        </w:rPr>
        <w:t>Znanium</w:t>
      </w:r>
      <w:proofErr w:type="spellEnd"/>
      <w:r w:rsidRPr="00D44774">
        <w:rPr>
          <w:sz w:val="26"/>
          <w:szCs w:val="26"/>
        </w:rPr>
        <w:t xml:space="preserve"> http://www.znanium.ru/</w:t>
      </w:r>
    </w:p>
    <w:p w14:paraId="144D03A2" w14:textId="77777777" w:rsidR="00EB4DE6" w:rsidRPr="00D44774" w:rsidRDefault="00EB4DE6" w:rsidP="00EB4DE6">
      <w:pPr>
        <w:pStyle w:val="a3"/>
        <w:numPr>
          <w:ilvl w:val="0"/>
          <w:numId w:val="47"/>
        </w:numPr>
        <w:jc w:val="both"/>
        <w:rPr>
          <w:sz w:val="26"/>
          <w:szCs w:val="26"/>
        </w:rPr>
      </w:pPr>
      <w:r w:rsidRPr="00D44774">
        <w:rPr>
          <w:sz w:val="26"/>
          <w:szCs w:val="26"/>
        </w:rPr>
        <w:t>Электронно-библиотечная система издательства «ЮРАЙТ» https://urait.ru/</w:t>
      </w:r>
    </w:p>
    <w:p w14:paraId="699121A9" w14:textId="77777777" w:rsidR="00EB4DE6" w:rsidRPr="00D44774" w:rsidRDefault="00EB4DE6" w:rsidP="00EB4DE6">
      <w:pPr>
        <w:pStyle w:val="a3"/>
        <w:numPr>
          <w:ilvl w:val="0"/>
          <w:numId w:val="47"/>
        </w:numPr>
        <w:jc w:val="both"/>
        <w:rPr>
          <w:sz w:val="26"/>
          <w:szCs w:val="26"/>
        </w:rPr>
      </w:pPr>
      <w:r w:rsidRPr="00D44774">
        <w:rPr>
          <w:sz w:val="26"/>
          <w:szCs w:val="26"/>
        </w:rPr>
        <w:t>Электронно-библиотечная система издательства Проспект http://ebs.prospekt.org/books</w:t>
      </w:r>
    </w:p>
    <w:p w14:paraId="7FC538FE" w14:textId="77777777" w:rsidR="00EB4DE6" w:rsidRPr="00D44774" w:rsidRDefault="00EB4DE6" w:rsidP="00EB4DE6">
      <w:pPr>
        <w:pStyle w:val="a3"/>
        <w:numPr>
          <w:ilvl w:val="0"/>
          <w:numId w:val="47"/>
        </w:numPr>
        <w:jc w:val="both"/>
        <w:rPr>
          <w:sz w:val="26"/>
          <w:szCs w:val="26"/>
        </w:rPr>
      </w:pPr>
      <w:r w:rsidRPr="00D44774">
        <w:rPr>
          <w:sz w:val="26"/>
          <w:szCs w:val="26"/>
        </w:rPr>
        <w:t>Электронно-библиотечная система издательства Лань https://e.lanbook.com/</w:t>
      </w:r>
    </w:p>
    <w:p w14:paraId="4C2857FE" w14:textId="77777777" w:rsidR="00EB4DE6" w:rsidRPr="00D44774" w:rsidRDefault="00EB4DE6" w:rsidP="00EB4DE6">
      <w:pPr>
        <w:pStyle w:val="a3"/>
        <w:numPr>
          <w:ilvl w:val="0"/>
          <w:numId w:val="47"/>
        </w:numPr>
        <w:jc w:val="both"/>
        <w:rPr>
          <w:sz w:val="26"/>
          <w:szCs w:val="26"/>
        </w:rPr>
      </w:pPr>
      <w:r w:rsidRPr="00D44774">
        <w:rPr>
          <w:sz w:val="26"/>
          <w:szCs w:val="26"/>
        </w:rPr>
        <w:t xml:space="preserve">Деловая онлайн-библиотека </w:t>
      </w:r>
      <w:proofErr w:type="spellStart"/>
      <w:r w:rsidRPr="00D44774">
        <w:rPr>
          <w:sz w:val="26"/>
          <w:szCs w:val="26"/>
        </w:rPr>
        <w:t>Alpina</w:t>
      </w:r>
      <w:proofErr w:type="spellEnd"/>
      <w:r w:rsidRPr="00D44774">
        <w:rPr>
          <w:sz w:val="26"/>
          <w:szCs w:val="26"/>
        </w:rPr>
        <w:t xml:space="preserve"> </w:t>
      </w:r>
      <w:proofErr w:type="spellStart"/>
      <w:r w:rsidRPr="00D44774">
        <w:rPr>
          <w:sz w:val="26"/>
          <w:szCs w:val="26"/>
        </w:rPr>
        <w:t>Digital</w:t>
      </w:r>
      <w:proofErr w:type="spellEnd"/>
      <w:r w:rsidRPr="00D44774">
        <w:rPr>
          <w:sz w:val="26"/>
          <w:szCs w:val="26"/>
        </w:rPr>
        <w:t xml:space="preserve"> http://lib.alpinadigital.ru/</w:t>
      </w:r>
    </w:p>
    <w:p w14:paraId="42C47E85" w14:textId="77777777" w:rsidR="00EB4DE6" w:rsidRPr="00D44774" w:rsidRDefault="00EB4DE6" w:rsidP="00EB4DE6">
      <w:pPr>
        <w:pStyle w:val="a3"/>
        <w:numPr>
          <w:ilvl w:val="0"/>
          <w:numId w:val="47"/>
        </w:numPr>
        <w:jc w:val="both"/>
        <w:rPr>
          <w:sz w:val="26"/>
          <w:szCs w:val="26"/>
        </w:rPr>
      </w:pPr>
      <w:r w:rsidRPr="00D44774">
        <w:rPr>
          <w:sz w:val="26"/>
          <w:szCs w:val="26"/>
        </w:rPr>
        <w:t>Электронная библиотека Издательского дома «Гребенников» https://grebennikon.ru/</w:t>
      </w:r>
    </w:p>
    <w:p w14:paraId="07368697" w14:textId="77777777" w:rsidR="00EB4DE6" w:rsidRPr="00D44774" w:rsidRDefault="00EB4DE6" w:rsidP="00EB4DE6">
      <w:pPr>
        <w:pStyle w:val="a3"/>
        <w:numPr>
          <w:ilvl w:val="0"/>
          <w:numId w:val="47"/>
        </w:numPr>
        <w:jc w:val="both"/>
        <w:rPr>
          <w:sz w:val="26"/>
          <w:szCs w:val="26"/>
        </w:rPr>
      </w:pPr>
      <w:r w:rsidRPr="00D44774">
        <w:rPr>
          <w:sz w:val="26"/>
          <w:szCs w:val="26"/>
        </w:rPr>
        <w:t xml:space="preserve">Научная электронная библиотека eLibrary.ru http://elibrary.ru  </w:t>
      </w:r>
    </w:p>
    <w:p w14:paraId="51D61344" w14:textId="77777777" w:rsidR="00EB4DE6" w:rsidRPr="00D44774" w:rsidRDefault="00EB4DE6" w:rsidP="00EB4DE6">
      <w:pPr>
        <w:pStyle w:val="a3"/>
        <w:numPr>
          <w:ilvl w:val="0"/>
          <w:numId w:val="47"/>
        </w:numPr>
        <w:jc w:val="both"/>
        <w:rPr>
          <w:sz w:val="26"/>
          <w:szCs w:val="26"/>
        </w:rPr>
      </w:pPr>
      <w:r w:rsidRPr="00D44774">
        <w:rPr>
          <w:sz w:val="26"/>
          <w:szCs w:val="26"/>
        </w:rPr>
        <w:t>Национальная электронная библиотека http://нэб.рф/</w:t>
      </w:r>
    </w:p>
    <w:p w14:paraId="1CADEB53" w14:textId="77777777" w:rsidR="00EB4DE6" w:rsidRPr="00D44774" w:rsidRDefault="00EB4DE6" w:rsidP="00EB4DE6">
      <w:pPr>
        <w:pStyle w:val="a3"/>
        <w:numPr>
          <w:ilvl w:val="0"/>
          <w:numId w:val="47"/>
        </w:numPr>
        <w:jc w:val="both"/>
        <w:rPr>
          <w:sz w:val="26"/>
          <w:szCs w:val="26"/>
        </w:rPr>
      </w:pPr>
      <w:r w:rsidRPr="00D44774">
        <w:rPr>
          <w:sz w:val="26"/>
          <w:szCs w:val="26"/>
        </w:rPr>
        <w:t>Информационная система «Континент-WWW» http://continent-online.com/</w:t>
      </w:r>
    </w:p>
    <w:p w14:paraId="57299DE7" w14:textId="77777777" w:rsidR="00EB4DE6" w:rsidRPr="00D44774" w:rsidRDefault="00EB4DE6" w:rsidP="00EB4DE6">
      <w:pPr>
        <w:pStyle w:val="a3"/>
        <w:numPr>
          <w:ilvl w:val="0"/>
          <w:numId w:val="47"/>
        </w:numPr>
        <w:jc w:val="both"/>
        <w:rPr>
          <w:sz w:val="26"/>
          <w:szCs w:val="26"/>
        </w:rPr>
      </w:pPr>
      <w:r w:rsidRPr="00D44774">
        <w:rPr>
          <w:sz w:val="26"/>
          <w:szCs w:val="26"/>
        </w:rPr>
        <w:t>Справочная правовая система «Консультант Плюс»</w:t>
      </w:r>
    </w:p>
    <w:p w14:paraId="729B7D15" w14:textId="77777777" w:rsidR="00EB4DE6" w:rsidRPr="00D44774" w:rsidRDefault="00EB4DE6" w:rsidP="00EB4DE6">
      <w:pPr>
        <w:pStyle w:val="a3"/>
        <w:numPr>
          <w:ilvl w:val="0"/>
          <w:numId w:val="47"/>
        </w:numPr>
        <w:jc w:val="both"/>
        <w:rPr>
          <w:sz w:val="26"/>
          <w:szCs w:val="26"/>
        </w:rPr>
      </w:pPr>
      <w:r w:rsidRPr="00D44774">
        <w:rPr>
          <w:sz w:val="26"/>
          <w:szCs w:val="26"/>
        </w:rPr>
        <w:t>Справочная правовая система «ГАРАНТ»</w:t>
      </w:r>
    </w:p>
    <w:p w14:paraId="521A8A7C" w14:textId="77777777" w:rsidR="00EB4DE6" w:rsidRPr="00D44774" w:rsidRDefault="00EB4DE6" w:rsidP="00EB4DE6">
      <w:pPr>
        <w:pStyle w:val="a3"/>
        <w:numPr>
          <w:ilvl w:val="0"/>
          <w:numId w:val="47"/>
        </w:numPr>
        <w:jc w:val="both"/>
        <w:rPr>
          <w:sz w:val="26"/>
          <w:szCs w:val="26"/>
        </w:rPr>
      </w:pPr>
      <w:r w:rsidRPr="00D44774">
        <w:rPr>
          <w:sz w:val="26"/>
          <w:szCs w:val="26"/>
        </w:rPr>
        <w:t xml:space="preserve">Библиотека онлайн Лекций по Бизнесу и Маркетингу издательства </w:t>
      </w:r>
      <w:proofErr w:type="spellStart"/>
      <w:r w:rsidRPr="00D44774">
        <w:rPr>
          <w:sz w:val="26"/>
          <w:szCs w:val="26"/>
        </w:rPr>
        <w:t>Неnrу</w:t>
      </w:r>
      <w:proofErr w:type="spellEnd"/>
      <w:r w:rsidRPr="00D44774">
        <w:rPr>
          <w:sz w:val="26"/>
          <w:szCs w:val="26"/>
        </w:rPr>
        <w:t xml:space="preserve"> </w:t>
      </w:r>
      <w:proofErr w:type="spellStart"/>
      <w:r w:rsidRPr="00D44774">
        <w:rPr>
          <w:sz w:val="26"/>
          <w:szCs w:val="26"/>
        </w:rPr>
        <w:t>Stewart</w:t>
      </w:r>
      <w:proofErr w:type="spellEnd"/>
      <w:r w:rsidRPr="00D44774">
        <w:rPr>
          <w:sz w:val="26"/>
          <w:szCs w:val="26"/>
        </w:rPr>
        <w:t xml:space="preserve"> </w:t>
      </w:r>
      <w:proofErr w:type="spellStart"/>
      <w:r w:rsidRPr="00D44774">
        <w:rPr>
          <w:sz w:val="26"/>
          <w:szCs w:val="26"/>
        </w:rPr>
        <w:t>Talks</w:t>
      </w:r>
      <w:proofErr w:type="spellEnd"/>
      <w:r w:rsidRPr="00D44774">
        <w:rPr>
          <w:sz w:val="26"/>
          <w:szCs w:val="26"/>
        </w:rPr>
        <w:t xml:space="preserve"> https://hstalks.com/business/</w:t>
      </w:r>
    </w:p>
    <w:p w14:paraId="5F3F9AA0" w14:textId="77777777" w:rsidR="00EB4DE6" w:rsidRPr="00D44774" w:rsidRDefault="00EB4DE6" w:rsidP="00EB4DE6">
      <w:pPr>
        <w:pStyle w:val="a3"/>
        <w:numPr>
          <w:ilvl w:val="0"/>
          <w:numId w:val="47"/>
        </w:numPr>
        <w:jc w:val="both"/>
        <w:rPr>
          <w:sz w:val="26"/>
          <w:szCs w:val="26"/>
          <w:lang w:val="en-US"/>
        </w:rPr>
      </w:pPr>
      <w:r w:rsidRPr="00D44774">
        <w:rPr>
          <w:sz w:val="26"/>
          <w:szCs w:val="26"/>
          <w:lang w:val="en-US"/>
        </w:rPr>
        <w:t>Henry Stewart Talks: Journals in The Business &amp; Management Collection https://hstalks.com/business/journals/</w:t>
      </w:r>
    </w:p>
    <w:p w14:paraId="261BD554" w14:textId="77777777" w:rsidR="00EB4DE6" w:rsidRPr="00D44774" w:rsidRDefault="00EB4DE6" w:rsidP="00EB4DE6">
      <w:pPr>
        <w:pStyle w:val="a3"/>
        <w:numPr>
          <w:ilvl w:val="0"/>
          <w:numId w:val="47"/>
        </w:numPr>
        <w:jc w:val="both"/>
        <w:rPr>
          <w:sz w:val="26"/>
          <w:szCs w:val="26"/>
          <w:lang w:val="en-US"/>
        </w:rPr>
      </w:pPr>
      <w:r w:rsidRPr="00D44774">
        <w:rPr>
          <w:sz w:val="26"/>
          <w:szCs w:val="26"/>
          <w:lang w:val="en-US"/>
        </w:rPr>
        <w:t>CNKI. Academic Reference https://ar.oversea.cnki.net/</w:t>
      </w:r>
    </w:p>
    <w:p w14:paraId="14D3ABE5" w14:textId="77777777" w:rsidR="00EB4DE6" w:rsidRPr="00D44774" w:rsidRDefault="00EB4DE6" w:rsidP="00EB4DE6">
      <w:pPr>
        <w:pStyle w:val="a3"/>
        <w:numPr>
          <w:ilvl w:val="0"/>
          <w:numId w:val="47"/>
        </w:numPr>
        <w:jc w:val="both"/>
        <w:rPr>
          <w:sz w:val="26"/>
          <w:szCs w:val="26"/>
          <w:lang w:val="en-US"/>
        </w:rPr>
      </w:pPr>
      <w:r w:rsidRPr="00D44774">
        <w:rPr>
          <w:sz w:val="26"/>
          <w:szCs w:val="26"/>
          <w:lang w:val="en-US"/>
        </w:rPr>
        <w:t>CNKI. China Academic Journals Full-text Database https://oversea.cnki.net/kns?dbcode=CFLQ</w:t>
      </w:r>
    </w:p>
    <w:p w14:paraId="17762265" w14:textId="77777777" w:rsidR="00EB4DE6" w:rsidRPr="00D44774" w:rsidRDefault="00EB4DE6" w:rsidP="00EB4DE6">
      <w:pPr>
        <w:pStyle w:val="a3"/>
        <w:numPr>
          <w:ilvl w:val="0"/>
          <w:numId w:val="47"/>
        </w:numPr>
        <w:jc w:val="both"/>
        <w:rPr>
          <w:sz w:val="26"/>
          <w:szCs w:val="26"/>
          <w:lang w:val="en-US"/>
        </w:rPr>
      </w:pPr>
      <w:r w:rsidRPr="00D44774">
        <w:rPr>
          <w:sz w:val="26"/>
          <w:szCs w:val="26"/>
          <w:lang w:val="en-US"/>
        </w:rPr>
        <w:t>JSTOR Arts &amp; Sciences I Collection http://jstor.org</w:t>
      </w:r>
    </w:p>
    <w:p w14:paraId="2A124AFE" w14:textId="77777777" w:rsidR="00EB4DE6" w:rsidRPr="00D44774" w:rsidRDefault="00EB4DE6" w:rsidP="00EB4DE6">
      <w:pPr>
        <w:pStyle w:val="a3"/>
        <w:numPr>
          <w:ilvl w:val="0"/>
          <w:numId w:val="47"/>
        </w:numPr>
        <w:jc w:val="both"/>
        <w:rPr>
          <w:sz w:val="26"/>
          <w:szCs w:val="26"/>
        </w:rPr>
      </w:pPr>
      <w:r w:rsidRPr="00D44774">
        <w:rPr>
          <w:sz w:val="26"/>
          <w:szCs w:val="26"/>
        </w:rPr>
        <w:t xml:space="preserve">Электронные продукты издательства </w:t>
      </w:r>
      <w:proofErr w:type="spellStart"/>
      <w:r w:rsidRPr="00D44774">
        <w:rPr>
          <w:sz w:val="26"/>
          <w:szCs w:val="26"/>
        </w:rPr>
        <w:t>Elsevier</w:t>
      </w:r>
      <w:proofErr w:type="spellEnd"/>
      <w:r w:rsidRPr="00D44774">
        <w:rPr>
          <w:sz w:val="26"/>
          <w:szCs w:val="26"/>
        </w:rPr>
        <w:t xml:space="preserve"> http://www.sciencedirect.com</w:t>
      </w:r>
    </w:p>
    <w:p w14:paraId="1AD3C4FF" w14:textId="77777777" w:rsidR="00EB4DE6" w:rsidRPr="00D44774" w:rsidRDefault="00EB4DE6" w:rsidP="00EB4DE6">
      <w:pPr>
        <w:pStyle w:val="a3"/>
        <w:numPr>
          <w:ilvl w:val="0"/>
          <w:numId w:val="47"/>
        </w:numPr>
        <w:jc w:val="both"/>
        <w:rPr>
          <w:sz w:val="26"/>
          <w:szCs w:val="26"/>
          <w:lang w:val="en-US"/>
        </w:rPr>
      </w:pPr>
      <w:r w:rsidRPr="00D44774">
        <w:rPr>
          <w:sz w:val="26"/>
          <w:szCs w:val="26"/>
          <w:lang w:val="en-US"/>
        </w:rPr>
        <w:t xml:space="preserve">Emerald: Management </w:t>
      </w:r>
      <w:proofErr w:type="spellStart"/>
      <w:r w:rsidRPr="00D44774">
        <w:rPr>
          <w:sz w:val="26"/>
          <w:szCs w:val="26"/>
          <w:lang w:val="en-US"/>
        </w:rPr>
        <w:t>eJournal</w:t>
      </w:r>
      <w:proofErr w:type="spellEnd"/>
      <w:r w:rsidRPr="00D44774">
        <w:rPr>
          <w:sz w:val="26"/>
          <w:szCs w:val="26"/>
          <w:lang w:val="en-US"/>
        </w:rPr>
        <w:t xml:space="preserve"> Portfolio https://www.emerald.com/insight/</w:t>
      </w:r>
    </w:p>
    <w:p w14:paraId="4939327E" w14:textId="77777777" w:rsidR="00EB4DE6" w:rsidRPr="00D44774" w:rsidRDefault="00EB4DE6" w:rsidP="00EB4DE6">
      <w:pPr>
        <w:pStyle w:val="a3"/>
        <w:numPr>
          <w:ilvl w:val="0"/>
          <w:numId w:val="47"/>
        </w:numPr>
        <w:jc w:val="both"/>
        <w:rPr>
          <w:sz w:val="26"/>
          <w:szCs w:val="26"/>
        </w:rPr>
      </w:pPr>
      <w:r w:rsidRPr="00D44774">
        <w:rPr>
          <w:sz w:val="26"/>
          <w:szCs w:val="26"/>
        </w:rPr>
        <w:t xml:space="preserve">Коллекция научных журналов </w:t>
      </w:r>
      <w:proofErr w:type="spellStart"/>
      <w:r w:rsidRPr="00D44774">
        <w:rPr>
          <w:sz w:val="26"/>
          <w:szCs w:val="26"/>
        </w:rPr>
        <w:t>Oxford</w:t>
      </w:r>
      <w:proofErr w:type="spellEnd"/>
      <w:r w:rsidRPr="00D44774">
        <w:rPr>
          <w:sz w:val="26"/>
          <w:szCs w:val="26"/>
        </w:rPr>
        <w:t xml:space="preserve"> </w:t>
      </w:r>
      <w:proofErr w:type="spellStart"/>
      <w:r w:rsidRPr="00D44774">
        <w:rPr>
          <w:sz w:val="26"/>
          <w:szCs w:val="26"/>
        </w:rPr>
        <w:t>University</w:t>
      </w:r>
      <w:proofErr w:type="spellEnd"/>
      <w:r w:rsidRPr="00D44774">
        <w:rPr>
          <w:sz w:val="26"/>
          <w:szCs w:val="26"/>
        </w:rPr>
        <w:t xml:space="preserve"> </w:t>
      </w:r>
      <w:proofErr w:type="spellStart"/>
      <w:r w:rsidRPr="00D44774">
        <w:rPr>
          <w:sz w:val="26"/>
          <w:szCs w:val="26"/>
        </w:rPr>
        <w:t>Press</w:t>
      </w:r>
      <w:proofErr w:type="spellEnd"/>
      <w:r w:rsidRPr="00D44774">
        <w:rPr>
          <w:sz w:val="26"/>
          <w:szCs w:val="26"/>
        </w:rPr>
        <w:t xml:space="preserve"> https://academic.oup.com/journals/</w:t>
      </w:r>
    </w:p>
    <w:p w14:paraId="3252ED08" w14:textId="77777777" w:rsidR="00EB4DE6" w:rsidRPr="00D44774" w:rsidRDefault="00EB4DE6" w:rsidP="00EB4DE6">
      <w:pPr>
        <w:pStyle w:val="a3"/>
        <w:numPr>
          <w:ilvl w:val="0"/>
          <w:numId w:val="47"/>
        </w:numPr>
        <w:jc w:val="both"/>
        <w:rPr>
          <w:sz w:val="26"/>
          <w:szCs w:val="26"/>
        </w:rPr>
      </w:pPr>
      <w:r w:rsidRPr="00D44774">
        <w:rPr>
          <w:sz w:val="26"/>
          <w:szCs w:val="26"/>
        </w:rPr>
        <w:t xml:space="preserve">Электронные коллекции книг и журналов издательства </w:t>
      </w:r>
      <w:proofErr w:type="spellStart"/>
      <w:r w:rsidRPr="00D44774">
        <w:rPr>
          <w:sz w:val="26"/>
          <w:szCs w:val="26"/>
        </w:rPr>
        <w:t>Springer</w:t>
      </w:r>
      <w:proofErr w:type="spellEnd"/>
      <w:r w:rsidRPr="00D44774">
        <w:rPr>
          <w:sz w:val="26"/>
          <w:szCs w:val="26"/>
        </w:rPr>
        <w:t>: http://link.springer.com/</w:t>
      </w:r>
    </w:p>
    <w:p w14:paraId="325C1CE8" w14:textId="77777777" w:rsidR="00EB4DE6" w:rsidRPr="00D44774" w:rsidRDefault="00EB4DE6" w:rsidP="00EB4DE6">
      <w:pPr>
        <w:pStyle w:val="a3"/>
        <w:numPr>
          <w:ilvl w:val="0"/>
          <w:numId w:val="47"/>
        </w:numPr>
        <w:jc w:val="both"/>
        <w:rPr>
          <w:sz w:val="26"/>
          <w:szCs w:val="26"/>
          <w:lang w:val="en-US"/>
        </w:rPr>
      </w:pPr>
      <w:r w:rsidRPr="00D44774">
        <w:rPr>
          <w:sz w:val="26"/>
          <w:szCs w:val="26"/>
        </w:rPr>
        <w:t>Платформа</w:t>
      </w:r>
      <w:r w:rsidRPr="00D44774">
        <w:rPr>
          <w:sz w:val="26"/>
          <w:szCs w:val="26"/>
          <w:lang w:val="en-US"/>
        </w:rPr>
        <w:t xml:space="preserve"> STATISTA https://www.statista.com/</w:t>
      </w:r>
    </w:p>
    <w:p w14:paraId="12CDB152" w14:textId="77777777" w:rsidR="00EB4DE6" w:rsidRPr="00D44774" w:rsidRDefault="00EB4DE6" w:rsidP="00EB4DE6">
      <w:pPr>
        <w:pStyle w:val="a3"/>
        <w:numPr>
          <w:ilvl w:val="0"/>
          <w:numId w:val="47"/>
        </w:numPr>
        <w:jc w:val="both"/>
        <w:rPr>
          <w:sz w:val="26"/>
          <w:szCs w:val="26"/>
        </w:rPr>
      </w:pPr>
      <w:r w:rsidRPr="00D44774">
        <w:rPr>
          <w:sz w:val="26"/>
          <w:szCs w:val="26"/>
        </w:rPr>
        <w:t xml:space="preserve">Патентная база данных </w:t>
      </w:r>
      <w:proofErr w:type="spellStart"/>
      <w:r w:rsidRPr="00D44774">
        <w:rPr>
          <w:sz w:val="26"/>
          <w:szCs w:val="26"/>
        </w:rPr>
        <w:t>Questel</w:t>
      </w:r>
      <w:proofErr w:type="spellEnd"/>
      <w:r w:rsidRPr="00D44774">
        <w:rPr>
          <w:sz w:val="26"/>
          <w:szCs w:val="26"/>
        </w:rPr>
        <w:t xml:space="preserve"> </w:t>
      </w:r>
      <w:proofErr w:type="spellStart"/>
      <w:r w:rsidRPr="00D44774">
        <w:rPr>
          <w:sz w:val="26"/>
          <w:szCs w:val="26"/>
        </w:rPr>
        <w:t>Orbit</w:t>
      </w:r>
      <w:proofErr w:type="spellEnd"/>
      <w:r w:rsidRPr="00D44774">
        <w:rPr>
          <w:sz w:val="26"/>
          <w:szCs w:val="26"/>
        </w:rPr>
        <w:t xml:space="preserve"> https://www.orbit.com/ </w:t>
      </w:r>
    </w:p>
    <w:p w14:paraId="781863BD" w14:textId="77777777" w:rsidR="00EB4DE6" w:rsidRPr="00D44774" w:rsidRDefault="00EB4DE6" w:rsidP="00EB4DE6">
      <w:pPr>
        <w:pStyle w:val="a3"/>
        <w:numPr>
          <w:ilvl w:val="0"/>
          <w:numId w:val="47"/>
        </w:numPr>
        <w:jc w:val="both"/>
        <w:rPr>
          <w:sz w:val="26"/>
          <w:szCs w:val="26"/>
        </w:rPr>
      </w:pPr>
      <w:r w:rsidRPr="00D44774">
        <w:rPr>
          <w:sz w:val="26"/>
          <w:szCs w:val="26"/>
        </w:rPr>
        <w:t xml:space="preserve">База данных научных журналов издательства </w:t>
      </w:r>
      <w:proofErr w:type="spellStart"/>
      <w:r w:rsidRPr="00D44774">
        <w:rPr>
          <w:sz w:val="26"/>
          <w:szCs w:val="26"/>
        </w:rPr>
        <w:t>Wiley</w:t>
      </w:r>
      <w:proofErr w:type="spellEnd"/>
      <w:r w:rsidRPr="00D44774">
        <w:rPr>
          <w:sz w:val="26"/>
          <w:szCs w:val="26"/>
        </w:rPr>
        <w:t xml:space="preserve"> https://onlinelibrary.wiley.com/</w:t>
      </w:r>
    </w:p>
    <w:p w14:paraId="5AB73867" w14:textId="77777777" w:rsidR="00EB4DE6" w:rsidRPr="00D44774" w:rsidRDefault="00EB4DE6" w:rsidP="00EB4DE6">
      <w:pPr>
        <w:pStyle w:val="a3"/>
        <w:numPr>
          <w:ilvl w:val="0"/>
          <w:numId w:val="47"/>
        </w:numPr>
        <w:jc w:val="both"/>
        <w:rPr>
          <w:sz w:val="26"/>
          <w:szCs w:val="26"/>
        </w:rPr>
      </w:pPr>
      <w:r w:rsidRPr="00D44774">
        <w:rPr>
          <w:sz w:val="26"/>
          <w:szCs w:val="26"/>
        </w:rPr>
        <w:t xml:space="preserve">Цифровой архив научных журналов: </w:t>
      </w:r>
      <w:hyperlink r:id="rId8" w:history="1">
        <w:r w:rsidRPr="00D44774">
          <w:rPr>
            <w:rStyle w:val="a6"/>
            <w:sz w:val="26"/>
            <w:szCs w:val="26"/>
          </w:rPr>
          <w:t>http://arch.neicon.ru/xmlui/</w:t>
        </w:r>
      </w:hyperlink>
    </w:p>
    <w:p w14:paraId="41FBB33D" w14:textId="77777777" w:rsidR="00EB4DE6" w:rsidRDefault="00EB4DE6" w:rsidP="00EB4DE6">
      <w:pPr>
        <w:jc w:val="both"/>
        <w:rPr>
          <w:rFonts w:eastAsia="Arial Unicode MS"/>
          <w:b/>
        </w:rPr>
      </w:pPr>
    </w:p>
    <w:p w14:paraId="6AB6F15B" w14:textId="3D0784BF" w:rsidR="001A2338" w:rsidRDefault="001A2338" w:rsidP="00EB4DE6">
      <w:pPr>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37"/>
      <w:bookmarkEnd w:id="38"/>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6A7B20AB" w:rsidR="003209ED" w:rsidRPr="00C426CB" w:rsidRDefault="003209ED" w:rsidP="00E035A7">
      <w:pPr>
        <w:widowControl w:val="0"/>
        <w:shd w:val="clear" w:color="auto" w:fill="FFFFFF"/>
        <w:autoSpaceDE w:val="0"/>
        <w:autoSpaceDN w:val="0"/>
        <w:spacing w:after="120"/>
        <w:ind w:firstLine="142"/>
        <w:jc w:val="both"/>
        <w:rPr>
          <w:b/>
          <w:bCs/>
          <w:sz w:val="28"/>
          <w:szCs w:val="28"/>
          <w:lang w:eastAsia="en-US"/>
        </w:rPr>
      </w:pPr>
      <w:r w:rsidRPr="00C426CB">
        <w:rPr>
          <w:b/>
          <w:bCs/>
          <w:sz w:val="28"/>
          <w:szCs w:val="28"/>
          <w:lang w:eastAsia="en-US"/>
        </w:rPr>
        <w:t xml:space="preserve"> </w:t>
      </w:r>
      <w:r w:rsidR="000C2242" w:rsidRPr="00C426CB">
        <w:rPr>
          <w:b/>
          <w:bCs/>
          <w:sz w:val="28"/>
          <w:szCs w:val="28"/>
          <w:lang w:eastAsia="en-US"/>
        </w:rPr>
        <w:t xml:space="preserve">Методические </w:t>
      </w:r>
      <w:r w:rsidR="000C2242">
        <w:rPr>
          <w:b/>
          <w:bCs/>
          <w:sz w:val="28"/>
          <w:szCs w:val="28"/>
          <w:lang w:eastAsia="en-US"/>
        </w:rPr>
        <w:t>р</w:t>
      </w:r>
      <w:r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Изучение дисциплины требует систематического и последовательного </w:t>
      </w:r>
      <w:r w:rsidRPr="00C426CB">
        <w:rPr>
          <w:spacing w:val="3"/>
          <w:sz w:val="28"/>
          <w:szCs w:val="28"/>
          <w:lang w:eastAsia="en-US"/>
        </w:rPr>
        <w:lastRenderedPageBreak/>
        <w:t>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6814BCB6" w:rsidR="003209ED" w:rsidRPr="00C426CB" w:rsidRDefault="00BD675B" w:rsidP="00BD675B">
      <w:pPr>
        <w:widowControl w:val="0"/>
        <w:shd w:val="clear" w:color="auto" w:fill="FFFFFF"/>
        <w:autoSpaceDE w:val="0"/>
        <w:autoSpaceDN w:val="0"/>
        <w:spacing w:line="276" w:lineRule="auto"/>
        <w:jc w:val="both"/>
        <w:rPr>
          <w:b/>
          <w:bCs/>
          <w:sz w:val="28"/>
          <w:szCs w:val="28"/>
          <w:lang w:eastAsia="en-US"/>
        </w:rPr>
      </w:pPr>
      <w:r w:rsidRPr="00C426CB">
        <w:rPr>
          <w:b/>
          <w:bCs/>
          <w:sz w:val="28"/>
          <w:szCs w:val="28"/>
          <w:lang w:eastAsia="en-US"/>
        </w:rPr>
        <w:t xml:space="preserve">Методические </w:t>
      </w:r>
      <w:r>
        <w:rPr>
          <w:b/>
          <w:bCs/>
          <w:sz w:val="28"/>
          <w:szCs w:val="28"/>
          <w:lang w:eastAsia="en-US"/>
        </w:rPr>
        <w:t>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lastRenderedPageBreak/>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В доклад могут быть включены блок-схемы, графики, диаграммы, </w:t>
      </w:r>
      <w:r w:rsidRPr="00C426CB">
        <w:rPr>
          <w:sz w:val="28"/>
          <w:szCs w:val="28"/>
          <w:shd w:val="clear" w:color="auto" w:fill="FFFFFF"/>
          <w:lang w:eastAsia="en-US"/>
        </w:rPr>
        <w:lastRenderedPageBreak/>
        <w:t>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w:t>
      </w:r>
      <w:r w:rsidRPr="00C426CB">
        <w:rPr>
          <w:spacing w:val="8"/>
          <w:sz w:val="28"/>
          <w:szCs w:val="28"/>
          <w:lang w:eastAsia="en-US"/>
        </w:rPr>
        <w:lastRenderedPageBreak/>
        <w:t xml:space="preserve">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F4116CE"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0" w:name="_bookmark18"/>
      <w:bookmarkStart w:id="41" w:name="_Toc117604658"/>
      <w:bookmarkStart w:id="42" w:name="_Toc131591867"/>
      <w:bookmarkStart w:id="43" w:name="_Toc135764354"/>
      <w:bookmarkEnd w:id="40"/>
      <w:r>
        <w:rPr>
          <w:b/>
          <w:bCs/>
          <w:sz w:val="28"/>
          <w:szCs w:val="28"/>
          <w:lang w:eastAsia="en-US"/>
        </w:rPr>
        <w:t>11.</w:t>
      </w:r>
      <w:r w:rsidR="00DA72FC">
        <w:rPr>
          <w:b/>
          <w:bCs/>
          <w:sz w:val="28"/>
          <w:szCs w:val="28"/>
          <w:lang w:eastAsia="en-US"/>
        </w:rPr>
        <w:t xml:space="preserve"> </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1"/>
      <w:bookmarkEnd w:id="42"/>
      <w:bookmarkEnd w:id="43"/>
    </w:p>
    <w:p w14:paraId="77375EA6" w14:textId="77777777"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proofErr w:type="spellStart"/>
      <w:r w:rsidRPr="00C426CB">
        <w:rPr>
          <w:sz w:val="28"/>
          <w:szCs w:val="28"/>
          <w:lang w:eastAsia="en-US"/>
        </w:rPr>
        <w:t>Минпромторга</w:t>
      </w:r>
      <w:proofErr w:type="spellEnd"/>
      <w:r w:rsidRPr="00C426CB">
        <w:rPr>
          <w:sz w:val="28"/>
          <w:szCs w:val="28"/>
          <w:lang w:eastAsia="en-US"/>
        </w:rPr>
        <w:t>.</w:t>
      </w:r>
    </w:p>
    <w:p w14:paraId="2236F7F9" w14:textId="77777777" w:rsidR="003209ED" w:rsidRPr="00C426CB" w:rsidRDefault="003209ED" w:rsidP="003209ED">
      <w:pPr>
        <w:widowControl w:val="0"/>
        <w:autoSpaceDE w:val="0"/>
        <w:autoSpaceDN w:val="0"/>
        <w:spacing w:before="240"/>
        <w:ind w:firstLine="567"/>
        <w:outlineLvl w:val="0"/>
        <w:rPr>
          <w:b/>
          <w:bCs/>
          <w:sz w:val="28"/>
          <w:szCs w:val="28"/>
          <w:lang w:eastAsia="en-US"/>
        </w:rPr>
      </w:pPr>
      <w:bookmarkStart w:id="44" w:name="_bookmark19"/>
      <w:bookmarkEnd w:id="44"/>
      <w:r>
        <w:rPr>
          <w:b/>
          <w:bCs/>
          <w:sz w:val="28"/>
          <w:szCs w:val="28"/>
          <w:lang w:eastAsia="en-US"/>
        </w:rPr>
        <w:t xml:space="preserve">       </w:t>
      </w:r>
      <w:bookmarkStart w:id="45" w:name="_Toc117604659"/>
      <w:bookmarkStart w:id="46" w:name="_Toc131591868"/>
      <w:bookmarkStart w:id="47" w:name="_Toc13576435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5"/>
      <w:bookmarkEnd w:id="46"/>
      <w:bookmarkEnd w:id="47"/>
    </w:p>
    <w:p w14:paraId="31D3D410"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267B4407"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8" w:name="_bookmark20"/>
      <w:bookmarkStart w:id="49" w:name="_Toc131591869"/>
      <w:bookmarkStart w:id="50" w:name="_Toc135764356"/>
      <w:bookmarkEnd w:id="48"/>
      <w:r>
        <w:rPr>
          <w:b/>
          <w:bCs/>
          <w:sz w:val="28"/>
          <w:szCs w:val="28"/>
          <w:lang w:eastAsia="en-US"/>
        </w:rPr>
        <w:t>11.2</w:t>
      </w:r>
      <w:r w:rsidRPr="008400AD">
        <w:rPr>
          <w:b/>
          <w:bCs/>
          <w:sz w:val="28"/>
          <w:szCs w:val="28"/>
          <w:lang w:eastAsia="en-US"/>
        </w:rPr>
        <w:t xml:space="preserve"> </w:t>
      </w:r>
      <w:bookmarkStart w:id="51"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49"/>
      <w:bookmarkEnd w:id="50"/>
      <w:bookmarkEnd w:id="51"/>
    </w:p>
    <w:p w14:paraId="71880772"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9">
        <w:r w:rsidRPr="00C426CB">
          <w:rPr>
            <w:sz w:val="28"/>
            <w:szCs w:val="22"/>
            <w:lang w:eastAsia="en-US"/>
          </w:rPr>
          <w:t>http://ru.wikipedia.org/wiki/Wiki</w:t>
        </w:r>
      </w:hyperlink>
    </w:p>
    <w:p w14:paraId="4FAC6903" w14:textId="77777777" w:rsidR="003209ED" w:rsidRPr="002513AB" w:rsidRDefault="003209ED" w:rsidP="003209ED">
      <w:pPr>
        <w:widowControl w:val="0"/>
        <w:numPr>
          <w:ilvl w:val="0"/>
          <w:numId w:val="21"/>
        </w:numPr>
        <w:tabs>
          <w:tab w:val="left" w:pos="2578"/>
          <w:tab w:val="left" w:pos="2579"/>
          <w:tab w:val="left" w:pos="3867"/>
          <w:tab w:val="left" w:pos="5815"/>
          <w:tab w:val="left" w:pos="7351"/>
          <w:tab w:val="left" w:pos="9137"/>
          <w:tab w:val="left" w:pos="10635"/>
        </w:tabs>
        <w:autoSpaceDE w:val="0"/>
        <w:autoSpaceDN w:val="0"/>
        <w:ind w:left="0" w:hanging="426"/>
        <w:rPr>
          <w:sz w:val="28"/>
          <w:szCs w:val="22"/>
          <w:lang w:eastAsia="en-US"/>
        </w:rPr>
      </w:pPr>
      <w:r w:rsidRPr="00C426CB">
        <w:rPr>
          <w:sz w:val="28"/>
          <w:szCs w:val="22"/>
          <w:lang w:eastAsia="en-US"/>
        </w:rPr>
        <w:t>Система</w:t>
      </w:r>
      <w:r w:rsidRPr="00C426CB">
        <w:rPr>
          <w:sz w:val="28"/>
          <w:szCs w:val="22"/>
          <w:lang w:eastAsia="en-US"/>
        </w:rPr>
        <w:tab/>
        <w:t>комплексного</w:t>
      </w:r>
      <w:r w:rsidRPr="00C426CB">
        <w:rPr>
          <w:sz w:val="28"/>
          <w:szCs w:val="22"/>
          <w:lang w:eastAsia="en-US"/>
        </w:rPr>
        <w:tab/>
        <w:t>раскрытия</w:t>
      </w:r>
      <w:r w:rsidRPr="00C426CB">
        <w:rPr>
          <w:sz w:val="28"/>
          <w:szCs w:val="22"/>
          <w:lang w:eastAsia="en-US"/>
        </w:rPr>
        <w:tab/>
        <w:t>информации</w:t>
      </w:r>
      <w:r>
        <w:rPr>
          <w:sz w:val="28"/>
          <w:szCs w:val="22"/>
          <w:lang w:eastAsia="en-US"/>
        </w:rPr>
        <w:t xml:space="preserve"> </w:t>
      </w:r>
      <w:r w:rsidRPr="00C426CB">
        <w:rPr>
          <w:sz w:val="28"/>
          <w:szCs w:val="22"/>
          <w:lang w:eastAsia="en-US"/>
        </w:rPr>
        <w:t>«СКРИН»</w:t>
      </w:r>
      <w:r w:rsidRPr="00C426CB">
        <w:rPr>
          <w:sz w:val="28"/>
          <w:szCs w:val="22"/>
          <w:lang w:eastAsia="en-US"/>
        </w:rPr>
        <w:tab/>
      </w:r>
      <w:r w:rsidRPr="00C426CB">
        <w:rPr>
          <w:spacing w:val="-2"/>
          <w:sz w:val="28"/>
          <w:szCs w:val="22"/>
          <w:lang w:eastAsia="en-US"/>
        </w:rPr>
        <w:t>-</w:t>
      </w:r>
      <w:r w:rsidRPr="00C426CB">
        <w:rPr>
          <w:spacing w:val="-67"/>
          <w:sz w:val="28"/>
          <w:szCs w:val="22"/>
          <w:lang w:eastAsia="en-US"/>
        </w:rPr>
        <w:t xml:space="preserve"> </w:t>
      </w:r>
      <w:hyperlink r:id="rId10">
        <w:r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1A70C84" w14:textId="77777777" w:rsidR="006C1A2F" w:rsidRDefault="006C1A2F" w:rsidP="003C6919">
      <w:pPr>
        <w:widowControl w:val="0"/>
        <w:autoSpaceDE w:val="0"/>
        <w:autoSpaceDN w:val="0"/>
        <w:spacing w:before="160"/>
        <w:rPr>
          <w:sz w:val="28"/>
          <w:szCs w:val="28"/>
          <w:lang w:eastAsia="en-US"/>
        </w:rPr>
      </w:pPr>
    </w:p>
    <w:p w14:paraId="552081C3" w14:textId="77777777" w:rsidR="003209ED" w:rsidRPr="00032512" w:rsidRDefault="003209ED" w:rsidP="003209ED">
      <w:pPr>
        <w:widowControl w:val="0"/>
        <w:numPr>
          <w:ilvl w:val="0"/>
          <w:numId w:val="30"/>
        </w:numPr>
        <w:autoSpaceDE w:val="0"/>
        <w:autoSpaceDN w:val="0"/>
        <w:spacing w:after="160" w:line="259" w:lineRule="auto"/>
        <w:ind w:left="0"/>
        <w:jc w:val="both"/>
        <w:outlineLvl w:val="0"/>
        <w:rPr>
          <w:b/>
          <w:bCs/>
          <w:sz w:val="28"/>
          <w:szCs w:val="28"/>
          <w:lang w:eastAsia="en-US"/>
        </w:rPr>
      </w:pPr>
      <w:bookmarkStart w:id="52" w:name="_TOC_250000"/>
      <w:bookmarkStart w:id="53" w:name="_Toc127278468"/>
      <w:r>
        <w:rPr>
          <w:b/>
          <w:bCs/>
          <w:sz w:val="28"/>
          <w:szCs w:val="28"/>
          <w:lang w:eastAsia="en-US"/>
        </w:rPr>
        <w:t xml:space="preserve"> </w:t>
      </w:r>
      <w:bookmarkStart w:id="54"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2"/>
      <w:r w:rsidRPr="00032512">
        <w:rPr>
          <w:b/>
          <w:bCs/>
          <w:sz w:val="28"/>
          <w:szCs w:val="28"/>
          <w:lang w:eastAsia="en-US"/>
        </w:rPr>
        <w:t>дисциплине</w:t>
      </w:r>
      <w:bookmarkEnd w:id="53"/>
      <w:bookmarkEnd w:id="54"/>
    </w:p>
    <w:p w14:paraId="042899F2" w14:textId="77777777" w:rsidR="00BD03B1" w:rsidRPr="009D675B" w:rsidRDefault="00BD03B1" w:rsidP="00BD03B1">
      <w:pPr>
        <w:pStyle w:val="p10"/>
        <w:spacing w:before="0" w:beforeAutospacing="0" w:after="0" w:afterAutospacing="0"/>
        <w:ind w:right="658" w:firstLine="70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4A6904A" w14:textId="77777777" w:rsidR="00BD03B1" w:rsidRPr="00BD03B1" w:rsidRDefault="00BD03B1" w:rsidP="00BD03B1">
      <w:pPr>
        <w:ind w:firstLine="708"/>
        <w:rPr>
          <w:color w:val="2C2D2E"/>
          <w:sz w:val="28"/>
          <w:szCs w:val="28"/>
          <w:lang w:eastAsia="ru-RU"/>
        </w:rPr>
      </w:pPr>
      <w:r w:rsidRPr="00BD03B1">
        <w:rPr>
          <w:color w:val="2C2D2E"/>
          <w:sz w:val="28"/>
          <w:szCs w:val="28"/>
          <w:lang w:eastAsia="ru-RU"/>
        </w:rPr>
        <w:t>Для осуществления образовательного процесса (семинарские занятия) по дисциплине необходимо:</w:t>
      </w:r>
    </w:p>
    <w:p w14:paraId="24FA2347" w14:textId="77777777" w:rsidR="00BD03B1" w:rsidRPr="00BD03B1" w:rsidRDefault="00BD03B1" w:rsidP="00BD03B1">
      <w:pPr>
        <w:rPr>
          <w:color w:val="2C2D2E"/>
          <w:sz w:val="28"/>
          <w:szCs w:val="28"/>
          <w:lang w:eastAsia="ru-RU"/>
        </w:rPr>
      </w:pPr>
      <w:r w:rsidRPr="00BD03B1">
        <w:rPr>
          <w:color w:val="2C2D2E"/>
          <w:sz w:val="28"/>
          <w:szCs w:val="28"/>
          <w:lang w:eastAsia="ru-RU"/>
        </w:rPr>
        <w:lastRenderedPageBreak/>
        <w:t>1.Учебно-лабораторное оборудование Международной финансовой лаборатории Кафедры мировой экономики и мировых финансов:</w:t>
      </w:r>
    </w:p>
    <w:p w14:paraId="2B281DB5" w14:textId="77777777" w:rsidR="00BD03B1" w:rsidRPr="00BD03B1" w:rsidRDefault="00BD03B1" w:rsidP="00BD03B1">
      <w:pPr>
        <w:rPr>
          <w:color w:val="2C2D2E"/>
          <w:sz w:val="28"/>
          <w:szCs w:val="28"/>
          <w:lang w:eastAsia="ru-RU"/>
        </w:rPr>
      </w:pPr>
      <w:r w:rsidRPr="00BD03B1">
        <w:rPr>
          <w:color w:val="2C2D2E"/>
          <w:sz w:val="28"/>
          <w:szCs w:val="28"/>
          <w:lang w:eastAsia="ru-RU"/>
        </w:rPr>
        <w:t>-персональный компьютер</w:t>
      </w:r>
    </w:p>
    <w:p w14:paraId="3D086419" w14:textId="77777777" w:rsidR="00BD03B1" w:rsidRPr="00BD03B1" w:rsidRDefault="00BD03B1" w:rsidP="00BD03B1">
      <w:pPr>
        <w:rPr>
          <w:color w:val="2C2D2E"/>
          <w:sz w:val="28"/>
          <w:szCs w:val="28"/>
          <w:lang w:eastAsia="ru-RU"/>
        </w:rPr>
      </w:pPr>
      <w:r w:rsidRPr="00BD03B1">
        <w:rPr>
          <w:color w:val="2C2D2E"/>
          <w:sz w:val="28"/>
          <w:szCs w:val="28"/>
          <w:lang w:eastAsia="ru-RU"/>
        </w:rPr>
        <w:t>-программное обеспечение, предоставляемое Международной финансовой лабораторией</w:t>
      </w:r>
    </w:p>
    <w:p w14:paraId="05F4E788" w14:textId="77777777" w:rsidR="00BD03B1" w:rsidRPr="004C3789" w:rsidRDefault="00BD03B1" w:rsidP="00BD03B1">
      <w:pPr>
        <w:pStyle w:val="a3"/>
        <w:ind w:left="0"/>
        <w:rPr>
          <w:color w:val="2C2D2E"/>
          <w:sz w:val="28"/>
          <w:szCs w:val="28"/>
          <w:lang w:eastAsia="ru-RU"/>
        </w:rPr>
      </w:pPr>
      <w:r w:rsidRPr="004C3789">
        <w:rPr>
          <w:color w:val="2C2D2E"/>
          <w:sz w:val="28"/>
          <w:szCs w:val="28"/>
          <w:lang w:eastAsia="ru-RU"/>
        </w:rPr>
        <w:t xml:space="preserve">2. </w:t>
      </w:r>
      <w:r w:rsidRPr="004C3789">
        <w:rPr>
          <w:color w:val="2C2D2E"/>
          <w:sz w:val="28"/>
          <w:szCs w:val="28"/>
          <w:lang w:val="en-US" w:eastAsia="ru-RU"/>
        </w:rPr>
        <w:t>VR</w:t>
      </w:r>
      <w:r w:rsidRPr="004C3789">
        <w:rPr>
          <w:color w:val="2C2D2E"/>
          <w:sz w:val="28"/>
          <w:szCs w:val="28"/>
          <w:lang w:eastAsia="ru-RU"/>
        </w:rPr>
        <w:t xml:space="preserve"> оборудование Центра «</w:t>
      </w:r>
      <w:proofErr w:type="spellStart"/>
      <w:r w:rsidRPr="004C3789">
        <w:rPr>
          <w:color w:val="2C2D2E"/>
          <w:sz w:val="28"/>
          <w:szCs w:val="28"/>
          <w:lang w:eastAsia="ru-RU"/>
        </w:rPr>
        <w:t>Киберхаб</w:t>
      </w:r>
      <w:proofErr w:type="spellEnd"/>
      <w:r w:rsidRPr="004C3789">
        <w:rPr>
          <w:color w:val="2C2D2E"/>
          <w:sz w:val="28"/>
          <w:szCs w:val="28"/>
          <w:lang w:eastAsia="ru-RU"/>
        </w:rPr>
        <w:t>»:</w:t>
      </w:r>
    </w:p>
    <w:p w14:paraId="1F62F4B8" w14:textId="77777777" w:rsidR="00BD03B1" w:rsidRPr="00BD03B1" w:rsidRDefault="00BD03B1" w:rsidP="00BD03B1">
      <w:pPr>
        <w:pStyle w:val="a3"/>
        <w:ind w:left="0"/>
        <w:rPr>
          <w:color w:val="2C2D2E"/>
          <w:sz w:val="28"/>
          <w:szCs w:val="28"/>
          <w:lang w:eastAsia="ru-RU"/>
        </w:rPr>
      </w:pPr>
      <w:r w:rsidRPr="00BD03B1">
        <w:rPr>
          <w:color w:val="2C2D2E"/>
          <w:sz w:val="28"/>
          <w:szCs w:val="28"/>
          <w:lang w:eastAsia="ru-RU"/>
        </w:rPr>
        <w:t>-шлема виртуальной реальности</w:t>
      </w:r>
    </w:p>
    <w:p w14:paraId="3253060B" w14:textId="77777777" w:rsidR="00BD03B1" w:rsidRPr="00BD03B1" w:rsidRDefault="00BD03B1" w:rsidP="00BD03B1">
      <w:pPr>
        <w:rPr>
          <w:color w:val="2C2D2E"/>
          <w:sz w:val="28"/>
          <w:szCs w:val="28"/>
          <w:lang w:eastAsia="ru-RU"/>
        </w:rPr>
      </w:pPr>
      <w:r w:rsidRPr="00BD03B1">
        <w:rPr>
          <w:color w:val="2C2D2E"/>
          <w:sz w:val="28"/>
          <w:szCs w:val="28"/>
          <w:lang w:eastAsia="ru-RU"/>
        </w:rPr>
        <w:t>-</w:t>
      </w:r>
      <w:r w:rsidRPr="00BD03B1">
        <w:rPr>
          <w:color w:val="2C2D2E"/>
          <w:sz w:val="28"/>
          <w:szCs w:val="28"/>
          <w:lang w:val="en-US" w:eastAsia="ru-RU"/>
        </w:rPr>
        <w:t>VR</w:t>
      </w:r>
      <w:r w:rsidRPr="00BD03B1">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361BAD9C" w14:textId="77777777" w:rsidR="00BD03B1" w:rsidRPr="009D675B" w:rsidRDefault="00BD03B1" w:rsidP="00BD03B1">
      <w:pPr>
        <w:pStyle w:val="p10"/>
        <w:spacing w:before="0" w:beforeAutospacing="0" w:after="0" w:afterAutospacing="0" w:line="276" w:lineRule="auto"/>
        <w:ind w:right="657" w:firstLine="708"/>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EE01CCD" w14:textId="77777777" w:rsidR="00BD03B1" w:rsidRPr="009D675B" w:rsidRDefault="00BD03B1" w:rsidP="00BD03B1">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6BDCA39" w14:textId="77777777" w:rsidR="00BD03B1" w:rsidRPr="00BD03B1" w:rsidRDefault="00BD03B1" w:rsidP="00BD03B1">
      <w:pPr>
        <w:pStyle w:val="a3"/>
        <w:widowControl w:val="0"/>
        <w:autoSpaceDE w:val="0"/>
        <w:autoSpaceDN w:val="0"/>
        <w:spacing w:after="160" w:line="259" w:lineRule="auto"/>
        <w:ind w:left="801"/>
        <w:jc w:val="both"/>
        <w:outlineLvl w:val="0"/>
        <w:rPr>
          <w:b/>
          <w:bCs/>
          <w:sz w:val="28"/>
          <w:szCs w:val="28"/>
          <w:lang w:eastAsia="en-US"/>
        </w:rPr>
      </w:pPr>
    </w:p>
    <w:p w14:paraId="78226B6C" w14:textId="6E9FD12D" w:rsidR="003209ED" w:rsidRPr="00032512" w:rsidRDefault="003209ED" w:rsidP="00BD03B1">
      <w:pPr>
        <w:spacing w:line="276" w:lineRule="auto"/>
        <w:ind w:firstLine="709"/>
        <w:jc w:val="both"/>
        <w:rPr>
          <w:rFonts w:ascii="Calibri" w:eastAsia="Calibri" w:hAnsi="Calibri"/>
          <w:sz w:val="28"/>
          <w:szCs w:val="28"/>
          <w:lang w:eastAsia="en-US"/>
        </w:rPr>
      </w:pPr>
    </w:p>
    <w:sectPr w:rsidR="003209ED" w:rsidRPr="00032512" w:rsidSect="00727777">
      <w:footerReference w:type="default" r:id="rId11"/>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17DFD" w14:textId="77777777" w:rsidR="002C1B62" w:rsidRDefault="002C1B62" w:rsidP="00E7412D">
      <w:r>
        <w:separator/>
      </w:r>
    </w:p>
  </w:endnote>
  <w:endnote w:type="continuationSeparator" w:id="0">
    <w:p w14:paraId="5264EE94" w14:textId="77777777" w:rsidR="002C1B62" w:rsidRDefault="002C1B62"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054079"/>
      <w:docPartObj>
        <w:docPartGallery w:val="Page Numbers (Bottom of Page)"/>
        <w:docPartUnique/>
      </w:docPartObj>
    </w:sdtPr>
    <w:sdtEndPr/>
    <w:sdtContent>
      <w:p w14:paraId="357C06DE" w14:textId="4FB5FCFC" w:rsidR="00CE64C0" w:rsidRDefault="00CE64C0">
        <w:pPr>
          <w:pStyle w:val="af3"/>
          <w:jc w:val="center"/>
        </w:pPr>
        <w:r>
          <w:fldChar w:fldCharType="begin"/>
        </w:r>
        <w:r>
          <w:instrText>PAGE   \* MERGEFORMAT</w:instrText>
        </w:r>
        <w:r>
          <w:fldChar w:fldCharType="separate"/>
        </w:r>
        <w:r w:rsidR="00FD7E37">
          <w:rPr>
            <w:noProof/>
          </w:rPr>
          <w:t>6</w:t>
        </w:r>
        <w:r>
          <w:fldChar w:fldCharType="end"/>
        </w:r>
      </w:p>
    </w:sdtContent>
  </w:sdt>
  <w:p w14:paraId="72204943" w14:textId="77777777" w:rsidR="00CE64C0" w:rsidRDefault="00CE64C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F2B28" w14:textId="77777777" w:rsidR="002C1B62" w:rsidRDefault="002C1B62" w:rsidP="00E7412D">
      <w:r>
        <w:separator/>
      </w:r>
    </w:p>
  </w:footnote>
  <w:footnote w:type="continuationSeparator" w:id="0">
    <w:p w14:paraId="7245CFE8" w14:textId="77777777" w:rsidR="002C1B62" w:rsidRDefault="002C1B62"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F65805"/>
    <w:multiLevelType w:val="hybridMultilevel"/>
    <w:tmpl w:val="1F3226A6"/>
    <w:lvl w:ilvl="0" w:tplc="07E64DF8">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DE16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E2B1E4">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26365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2EBD70">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6775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0894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6AF68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701A4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0C7542D"/>
    <w:multiLevelType w:val="hybridMultilevel"/>
    <w:tmpl w:val="02609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56B54"/>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7" w15:restartNumberingAfterBreak="0">
    <w:nsid w:val="12B30369"/>
    <w:multiLevelType w:val="hybridMultilevel"/>
    <w:tmpl w:val="E4784E16"/>
    <w:lvl w:ilvl="0" w:tplc="290AEEA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5E00F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F0B23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C7C70">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8AF044">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0DAC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DCB08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50D1E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9242F6">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9"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182454E7"/>
    <w:multiLevelType w:val="hybridMultilevel"/>
    <w:tmpl w:val="E662DC8C"/>
    <w:lvl w:ilvl="0" w:tplc="A064BFB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B613C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2EC0B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2FC8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D8105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2CF4C0">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0DA6C">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2838A">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5E1522">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12"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4A0D04"/>
    <w:multiLevelType w:val="hybridMultilevel"/>
    <w:tmpl w:val="D8FE3FA8"/>
    <w:lvl w:ilvl="0" w:tplc="A30ED31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25437"/>
    <w:multiLevelType w:val="hybridMultilevel"/>
    <w:tmpl w:val="1DDABE4A"/>
    <w:lvl w:ilvl="0" w:tplc="930EF8F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268B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A8F1C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34284A">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98F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E67F9C">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E381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EA4062">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FAF78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9"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6A5F13"/>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5" w15:restartNumberingAfterBreak="0">
    <w:nsid w:val="48C45B72"/>
    <w:multiLevelType w:val="hybridMultilevel"/>
    <w:tmpl w:val="0588754C"/>
    <w:lvl w:ilvl="0" w:tplc="141A77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8"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9"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C2183F"/>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33" w15:restartNumberingAfterBreak="0">
    <w:nsid w:val="600A384B"/>
    <w:multiLevelType w:val="hybridMultilevel"/>
    <w:tmpl w:val="C826E8EA"/>
    <w:lvl w:ilvl="0" w:tplc="065EC53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502EF6"/>
    <w:multiLevelType w:val="hybridMultilevel"/>
    <w:tmpl w:val="B6685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6B2F2D"/>
    <w:multiLevelType w:val="hybridMultilevel"/>
    <w:tmpl w:val="3AE49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00C25"/>
    <w:multiLevelType w:val="hybridMultilevel"/>
    <w:tmpl w:val="5538BAD8"/>
    <w:lvl w:ilvl="0" w:tplc="A5B0C13A">
      <w:start w:val="1"/>
      <w:numFmt w:val="decimal"/>
      <w:lvlText w:val="%1."/>
      <w:lvlJc w:val="left"/>
      <w:pPr>
        <w:ind w:left="441" w:hanging="360"/>
      </w:pPr>
      <w:rPr>
        <w:rFonts w:eastAsia="Times New Roman" w:hint="default"/>
        <w:b/>
        <w:color w:val="000000"/>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37"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9F374C"/>
    <w:multiLevelType w:val="hybridMultilevel"/>
    <w:tmpl w:val="44F87074"/>
    <w:lvl w:ilvl="0" w:tplc="7AE664E2">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B6E810">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96E3EE">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3A34B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AA9892">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F8167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FE3EF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AAD53C">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6C222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281751"/>
    <w:multiLevelType w:val="hybridMultilevel"/>
    <w:tmpl w:val="82740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B792643"/>
    <w:multiLevelType w:val="hybridMultilevel"/>
    <w:tmpl w:val="7BDC466E"/>
    <w:lvl w:ilvl="0" w:tplc="160C08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27"/>
  </w:num>
  <w:num w:numId="3">
    <w:abstractNumId w:val="32"/>
  </w:num>
  <w:num w:numId="4">
    <w:abstractNumId w:val="45"/>
  </w:num>
  <w:num w:numId="5">
    <w:abstractNumId w:val="11"/>
  </w:num>
  <w:num w:numId="6">
    <w:abstractNumId w:val="18"/>
  </w:num>
  <w:num w:numId="7">
    <w:abstractNumId w:val="13"/>
  </w:num>
  <w:num w:numId="8">
    <w:abstractNumId w:val="26"/>
  </w:num>
  <w:num w:numId="9">
    <w:abstractNumId w:val="16"/>
  </w:num>
  <w:num w:numId="10">
    <w:abstractNumId w:val="39"/>
  </w:num>
  <w:num w:numId="11">
    <w:abstractNumId w:val="20"/>
  </w:num>
  <w:num w:numId="12">
    <w:abstractNumId w:val="1"/>
  </w:num>
  <w:num w:numId="13">
    <w:abstractNumId w:val="6"/>
  </w:num>
  <w:num w:numId="14">
    <w:abstractNumId w:val="38"/>
  </w:num>
  <w:num w:numId="15">
    <w:abstractNumId w:val="12"/>
  </w:num>
  <w:num w:numId="16">
    <w:abstractNumId w:val="8"/>
  </w:num>
  <w:num w:numId="17">
    <w:abstractNumId w:val="5"/>
  </w:num>
  <w:num w:numId="18">
    <w:abstractNumId w:val="9"/>
  </w:num>
  <w:num w:numId="19">
    <w:abstractNumId w:val="15"/>
  </w:num>
  <w:num w:numId="20">
    <w:abstractNumId w:val="29"/>
  </w:num>
  <w:num w:numId="21">
    <w:abstractNumId w:val="28"/>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30"/>
  </w:num>
  <w:num w:numId="24">
    <w:abstractNumId w:val="41"/>
  </w:num>
  <w:num w:numId="25">
    <w:abstractNumId w:val="23"/>
  </w:num>
  <w:num w:numId="26">
    <w:abstractNumId w:val="42"/>
  </w:num>
  <w:num w:numId="27">
    <w:abstractNumId w:val="37"/>
  </w:num>
  <w:num w:numId="28">
    <w:abstractNumId w:val="44"/>
  </w:num>
  <w:num w:numId="29">
    <w:abstractNumId w:val="24"/>
  </w:num>
  <w:num w:numId="30">
    <w:abstractNumId w:val="3"/>
  </w:num>
  <w:num w:numId="31">
    <w:abstractNumId w:val="19"/>
  </w:num>
  <w:num w:numId="32">
    <w:abstractNumId w:val="46"/>
  </w:num>
  <w:num w:numId="33">
    <w:abstractNumId w:val="25"/>
  </w:num>
  <w:num w:numId="34">
    <w:abstractNumId w:val="31"/>
  </w:num>
  <w:num w:numId="35">
    <w:abstractNumId w:val="22"/>
  </w:num>
  <w:num w:numId="36">
    <w:abstractNumId w:val="2"/>
  </w:num>
  <w:num w:numId="37">
    <w:abstractNumId w:val="40"/>
  </w:num>
  <w:num w:numId="38">
    <w:abstractNumId w:val="10"/>
  </w:num>
  <w:num w:numId="39">
    <w:abstractNumId w:val="7"/>
  </w:num>
  <w:num w:numId="40">
    <w:abstractNumId w:val="17"/>
  </w:num>
  <w:num w:numId="41">
    <w:abstractNumId w:val="34"/>
  </w:num>
  <w:num w:numId="42">
    <w:abstractNumId w:val="36"/>
  </w:num>
  <w:num w:numId="43">
    <w:abstractNumId w:val="35"/>
  </w:num>
  <w:num w:numId="44">
    <w:abstractNumId w:val="4"/>
  </w:num>
  <w:num w:numId="45">
    <w:abstractNumId w:val="43"/>
  </w:num>
  <w:num w:numId="46">
    <w:abstractNumId w:val="33"/>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CE9"/>
    <w:rsid w:val="000153E2"/>
    <w:rsid w:val="000161A2"/>
    <w:rsid w:val="00035683"/>
    <w:rsid w:val="0004442A"/>
    <w:rsid w:val="000463A1"/>
    <w:rsid w:val="00057565"/>
    <w:rsid w:val="000640CF"/>
    <w:rsid w:val="000658DC"/>
    <w:rsid w:val="00067D14"/>
    <w:rsid w:val="00070B76"/>
    <w:rsid w:val="00071292"/>
    <w:rsid w:val="0007178D"/>
    <w:rsid w:val="00074691"/>
    <w:rsid w:val="00083827"/>
    <w:rsid w:val="00083CAB"/>
    <w:rsid w:val="0008756A"/>
    <w:rsid w:val="000A24EA"/>
    <w:rsid w:val="000A57AF"/>
    <w:rsid w:val="000A5F08"/>
    <w:rsid w:val="000C2242"/>
    <w:rsid w:val="000C661F"/>
    <w:rsid w:val="000D1507"/>
    <w:rsid w:val="000D16B7"/>
    <w:rsid w:val="000D2BAC"/>
    <w:rsid w:val="000D322F"/>
    <w:rsid w:val="000E1DD1"/>
    <w:rsid w:val="000E4798"/>
    <w:rsid w:val="000E71F7"/>
    <w:rsid w:val="000F20CE"/>
    <w:rsid w:val="00103EE9"/>
    <w:rsid w:val="001139BF"/>
    <w:rsid w:val="00130B16"/>
    <w:rsid w:val="001372A1"/>
    <w:rsid w:val="00142C7D"/>
    <w:rsid w:val="001667E4"/>
    <w:rsid w:val="00166D5E"/>
    <w:rsid w:val="00172488"/>
    <w:rsid w:val="0017343C"/>
    <w:rsid w:val="00175411"/>
    <w:rsid w:val="00187054"/>
    <w:rsid w:val="001A2338"/>
    <w:rsid w:val="001A6784"/>
    <w:rsid w:val="001C0420"/>
    <w:rsid w:val="001C217F"/>
    <w:rsid w:val="001C3AF8"/>
    <w:rsid w:val="001D3924"/>
    <w:rsid w:val="001D7634"/>
    <w:rsid w:val="001E25EA"/>
    <w:rsid w:val="001E3365"/>
    <w:rsid w:val="001E645A"/>
    <w:rsid w:val="001E6880"/>
    <w:rsid w:val="001E6B2E"/>
    <w:rsid w:val="001F0671"/>
    <w:rsid w:val="001F06D1"/>
    <w:rsid w:val="001F0CA5"/>
    <w:rsid w:val="001F2D45"/>
    <w:rsid w:val="001F32FE"/>
    <w:rsid w:val="001F5366"/>
    <w:rsid w:val="002003B4"/>
    <w:rsid w:val="00211E32"/>
    <w:rsid w:val="00215DAF"/>
    <w:rsid w:val="00217EC2"/>
    <w:rsid w:val="0022029F"/>
    <w:rsid w:val="00225C22"/>
    <w:rsid w:val="00230F32"/>
    <w:rsid w:val="00232D3F"/>
    <w:rsid w:val="00235288"/>
    <w:rsid w:val="00237F2E"/>
    <w:rsid w:val="00245098"/>
    <w:rsid w:val="00250F49"/>
    <w:rsid w:val="0025299A"/>
    <w:rsid w:val="00256385"/>
    <w:rsid w:val="0025656B"/>
    <w:rsid w:val="00257591"/>
    <w:rsid w:val="002724B6"/>
    <w:rsid w:val="00273AAC"/>
    <w:rsid w:val="0027495A"/>
    <w:rsid w:val="00296AAA"/>
    <w:rsid w:val="002A07C9"/>
    <w:rsid w:val="002B5604"/>
    <w:rsid w:val="002C1B62"/>
    <w:rsid w:val="002C45EB"/>
    <w:rsid w:val="002C70AA"/>
    <w:rsid w:val="002D7F16"/>
    <w:rsid w:val="002E1B93"/>
    <w:rsid w:val="002E42EC"/>
    <w:rsid w:val="002F0A59"/>
    <w:rsid w:val="002F485D"/>
    <w:rsid w:val="002F6B6F"/>
    <w:rsid w:val="003030B2"/>
    <w:rsid w:val="00306DA7"/>
    <w:rsid w:val="00311FCE"/>
    <w:rsid w:val="00313B2D"/>
    <w:rsid w:val="003209ED"/>
    <w:rsid w:val="00324EAF"/>
    <w:rsid w:val="003322CF"/>
    <w:rsid w:val="00333837"/>
    <w:rsid w:val="0034295A"/>
    <w:rsid w:val="00347274"/>
    <w:rsid w:val="003508AD"/>
    <w:rsid w:val="00353C29"/>
    <w:rsid w:val="00360746"/>
    <w:rsid w:val="00361211"/>
    <w:rsid w:val="00375C9A"/>
    <w:rsid w:val="003761EF"/>
    <w:rsid w:val="00381DFA"/>
    <w:rsid w:val="00393BA4"/>
    <w:rsid w:val="003B0700"/>
    <w:rsid w:val="003B0AA2"/>
    <w:rsid w:val="003B1D95"/>
    <w:rsid w:val="003B5D18"/>
    <w:rsid w:val="003C42F3"/>
    <w:rsid w:val="003C6919"/>
    <w:rsid w:val="003C7F8A"/>
    <w:rsid w:val="003D3CCE"/>
    <w:rsid w:val="003D499A"/>
    <w:rsid w:val="003D54D5"/>
    <w:rsid w:val="003D78C2"/>
    <w:rsid w:val="003F533C"/>
    <w:rsid w:val="003F7872"/>
    <w:rsid w:val="004002E1"/>
    <w:rsid w:val="00404626"/>
    <w:rsid w:val="00411930"/>
    <w:rsid w:val="00422671"/>
    <w:rsid w:val="0042630D"/>
    <w:rsid w:val="00427879"/>
    <w:rsid w:val="00430D9F"/>
    <w:rsid w:val="0043413D"/>
    <w:rsid w:val="0044192B"/>
    <w:rsid w:val="004434AB"/>
    <w:rsid w:val="004471DB"/>
    <w:rsid w:val="00451393"/>
    <w:rsid w:val="00451DBF"/>
    <w:rsid w:val="0045717B"/>
    <w:rsid w:val="00471744"/>
    <w:rsid w:val="00473BBD"/>
    <w:rsid w:val="00475B0C"/>
    <w:rsid w:val="004878BF"/>
    <w:rsid w:val="004950FE"/>
    <w:rsid w:val="004A4256"/>
    <w:rsid w:val="004A7076"/>
    <w:rsid w:val="004B272B"/>
    <w:rsid w:val="004B2AE7"/>
    <w:rsid w:val="004B425D"/>
    <w:rsid w:val="004B5E3B"/>
    <w:rsid w:val="004B727C"/>
    <w:rsid w:val="004C57F2"/>
    <w:rsid w:val="004C5DB6"/>
    <w:rsid w:val="004C7B69"/>
    <w:rsid w:val="004D43FD"/>
    <w:rsid w:val="004E7CAF"/>
    <w:rsid w:val="004E7CCA"/>
    <w:rsid w:val="004F6F19"/>
    <w:rsid w:val="00503BD5"/>
    <w:rsid w:val="00504196"/>
    <w:rsid w:val="00507343"/>
    <w:rsid w:val="00507E06"/>
    <w:rsid w:val="0051060C"/>
    <w:rsid w:val="00514DE3"/>
    <w:rsid w:val="0051569E"/>
    <w:rsid w:val="005159A4"/>
    <w:rsid w:val="0052169F"/>
    <w:rsid w:val="0052379A"/>
    <w:rsid w:val="0053242E"/>
    <w:rsid w:val="00532688"/>
    <w:rsid w:val="00533055"/>
    <w:rsid w:val="00536750"/>
    <w:rsid w:val="00540BBB"/>
    <w:rsid w:val="00541DDB"/>
    <w:rsid w:val="00550992"/>
    <w:rsid w:val="005602D3"/>
    <w:rsid w:val="00562FFE"/>
    <w:rsid w:val="0056301B"/>
    <w:rsid w:val="00574BB5"/>
    <w:rsid w:val="0057676F"/>
    <w:rsid w:val="00576BD5"/>
    <w:rsid w:val="00585311"/>
    <w:rsid w:val="00585A30"/>
    <w:rsid w:val="00592E6B"/>
    <w:rsid w:val="005A14E5"/>
    <w:rsid w:val="005A70DD"/>
    <w:rsid w:val="005B28C3"/>
    <w:rsid w:val="005B3D84"/>
    <w:rsid w:val="005B4229"/>
    <w:rsid w:val="005B44F5"/>
    <w:rsid w:val="005C0435"/>
    <w:rsid w:val="005D27E7"/>
    <w:rsid w:val="005D41BB"/>
    <w:rsid w:val="005D7DF1"/>
    <w:rsid w:val="005E1719"/>
    <w:rsid w:val="005E540F"/>
    <w:rsid w:val="005E5531"/>
    <w:rsid w:val="005F4BC0"/>
    <w:rsid w:val="005F6615"/>
    <w:rsid w:val="00603FC1"/>
    <w:rsid w:val="00604CE3"/>
    <w:rsid w:val="00621254"/>
    <w:rsid w:val="00621FC3"/>
    <w:rsid w:val="00637370"/>
    <w:rsid w:val="006402B1"/>
    <w:rsid w:val="00644880"/>
    <w:rsid w:val="006462B4"/>
    <w:rsid w:val="006506AF"/>
    <w:rsid w:val="00651AF6"/>
    <w:rsid w:val="00656C88"/>
    <w:rsid w:val="00663672"/>
    <w:rsid w:val="00673905"/>
    <w:rsid w:val="00675E31"/>
    <w:rsid w:val="006834F6"/>
    <w:rsid w:val="006941E3"/>
    <w:rsid w:val="006A44AB"/>
    <w:rsid w:val="006B52CD"/>
    <w:rsid w:val="006C1A2F"/>
    <w:rsid w:val="006D1CD9"/>
    <w:rsid w:val="006E4F9E"/>
    <w:rsid w:val="006F5CA8"/>
    <w:rsid w:val="006F78BF"/>
    <w:rsid w:val="007063EE"/>
    <w:rsid w:val="00707384"/>
    <w:rsid w:val="00707968"/>
    <w:rsid w:val="00713100"/>
    <w:rsid w:val="0071663C"/>
    <w:rsid w:val="00720C51"/>
    <w:rsid w:val="00721CB3"/>
    <w:rsid w:val="00727777"/>
    <w:rsid w:val="00727E42"/>
    <w:rsid w:val="0073177A"/>
    <w:rsid w:val="0073182F"/>
    <w:rsid w:val="00740C2C"/>
    <w:rsid w:val="00745EF8"/>
    <w:rsid w:val="00750346"/>
    <w:rsid w:val="007511EE"/>
    <w:rsid w:val="00751BFE"/>
    <w:rsid w:val="00755F1E"/>
    <w:rsid w:val="007567CF"/>
    <w:rsid w:val="0076261E"/>
    <w:rsid w:val="00762BB4"/>
    <w:rsid w:val="00775EED"/>
    <w:rsid w:val="00781140"/>
    <w:rsid w:val="00784308"/>
    <w:rsid w:val="00792D51"/>
    <w:rsid w:val="00796A41"/>
    <w:rsid w:val="00797FF7"/>
    <w:rsid w:val="007A668B"/>
    <w:rsid w:val="007B6600"/>
    <w:rsid w:val="007B6B7A"/>
    <w:rsid w:val="007C3595"/>
    <w:rsid w:val="007D3386"/>
    <w:rsid w:val="007D59D8"/>
    <w:rsid w:val="007D68C8"/>
    <w:rsid w:val="007D753A"/>
    <w:rsid w:val="007E7B3F"/>
    <w:rsid w:val="007F5B91"/>
    <w:rsid w:val="008006B7"/>
    <w:rsid w:val="0080783A"/>
    <w:rsid w:val="0080788D"/>
    <w:rsid w:val="00813C39"/>
    <w:rsid w:val="008171FA"/>
    <w:rsid w:val="008257CE"/>
    <w:rsid w:val="00827865"/>
    <w:rsid w:val="00830016"/>
    <w:rsid w:val="008321DF"/>
    <w:rsid w:val="00832CFF"/>
    <w:rsid w:val="008359A6"/>
    <w:rsid w:val="00841386"/>
    <w:rsid w:val="00851CA0"/>
    <w:rsid w:val="008574C5"/>
    <w:rsid w:val="00872BAF"/>
    <w:rsid w:val="008746E7"/>
    <w:rsid w:val="008812D8"/>
    <w:rsid w:val="00882530"/>
    <w:rsid w:val="008912D6"/>
    <w:rsid w:val="00893B60"/>
    <w:rsid w:val="008A05E5"/>
    <w:rsid w:val="008A2855"/>
    <w:rsid w:val="008D4C45"/>
    <w:rsid w:val="008E0C44"/>
    <w:rsid w:val="008E4D39"/>
    <w:rsid w:val="008E70D6"/>
    <w:rsid w:val="008F0840"/>
    <w:rsid w:val="00903727"/>
    <w:rsid w:val="009076D8"/>
    <w:rsid w:val="009106D3"/>
    <w:rsid w:val="00912CDE"/>
    <w:rsid w:val="009134F3"/>
    <w:rsid w:val="0091500F"/>
    <w:rsid w:val="009165F8"/>
    <w:rsid w:val="009313E1"/>
    <w:rsid w:val="00934D84"/>
    <w:rsid w:val="00936CCE"/>
    <w:rsid w:val="00937D68"/>
    <w:rsid w:val="00942771"/>
    <w:rsid w:val="009474E2"/>
    <w:rsid w:val="00952112"/>
    <w:rsid w:val="00955C7C"/>
    <w:rsid w:val="00964A69"/>
    <w:rsid w:val="00970E1C"/>
    <w:rsid w:val="0097623E"/>
    <w:rsid w:val="009817CE"/>
    <w:rsid w:val="00981A10"/>
    <w:rsid w:val="00984E76"/>
    <w:rsid w:val="009A6D6B"/>
    <w:rsid w:val="009B6BCA"/>
    <w:rsid w:val="009D0F70"/>
    <w:rsid w:val="009D303F"/>
    <w:rsid w:val="009D3B9C"/>
    <w:rsid w:val="009D4D3B"/>
    <w:rsid w:val="009E6D74"/>
    <w:rsid w:val="009F2F72"/>
    <w:rsid w:val="00A00026"/>
    <w:rsid w:val="00A129E7"/>
    <w:rsid w:val="00A17433"/>
    <w:rsid w:val="00A2490F"/>
    <w:rsid w:val="00A25B4F"/>
    <w:rsid w:val="00A26193"/>
    <w:rsid w:val="00A26D2D"/>
    <w:rsid w:val="00A316F3"/>
    <w:rsid w:val="00A31FEC"/>
    <w:rsid w:val="00A333E9"/>
    <w:rsid w:val="00A4566C"/>
    <w:rsid w:val="00A47F83"/>
    <w:rsid w:val="00A52DB3"/>
    <w:rsid w:val="00A548C0"/>
    <w:rsid w:val="00A578D5"/>
    <w:rsid w:val="00A64042"/>
    <w:rsid w:val="00A65D17"/>
    <w:rsid w:val="00A70957"/>
    <w:rsid w:val="00A72395"/>
    <w:rsid w:val="00A72C7E"/>
    <w:rsid w:val="00A76EA4"/>
    <w:rsid w:val="00A85700"/>
    <w:rsid w:val="00A87369"/>
    <w:rsid w:val="00A93917"/>
    <w:rsid w:val="00A93B26"/>
    <w:rsid w:val="00A93E5E"/>
    <w:rsid w:val="00AA207A"/>
    <w:rsid w:val="00AA21EB"/>
    <w:rsid w:val="00AB17AF"/>
    <w:rsid w:val="00AE4252"/>
    <w:rsid w:val="00AE7CCC"/>
    <w:rsid w:val="00AF118E"/>
    <w:rsid w:val="00B034F8"/>
    <w:rsid w:val="00B108B9"/>
    <w:rsid w:val="00B11ED6"/>
    <w:rsid w:val="00B1706D"/>
    <w:rsid w:val="00B238B7"/>
    <w:rsid w:val="00B30510"/>
    <w:rsid w:val="00B32A4E"/>
    <w:rsid w:val="00B3305B"/>
    <w:rsid w:val="00B3775E"/>
    <w:rsid w:val="00B41DFB"/>
    <w:rsid w:val="00B435A0"/>
    <w:rsid w:val="00B446E0"/>
    <w:rsid w:val="00B46069"/>
    <w:rsid w:val="00B52674"/>
    <w:rsid w:val="00B547BB"/>
    <w:rsid w:val="00B54A4E"/>
    <w:rsid w:val="00B55272"/>
    <w:rsid w:val="00B570C2"/>
    <w:rsid w:val="00B61B91"/>
    <w:rsid w:val="00B64ED9"/>
    <w:rsid w:val="00B75C16"/>
    <w:rsid w:val="00B771A3"/>
    <w:rsid w:val="00B83C08"/>
    <w:rsid w:val="00B9260B"/>
    <w:rsid w:val="00B97D8F"/>
    <w:rsid w:val="00BA15A4"/>
    <w:rsid w:val="00BA54CD"/>
    <w:rsid w:val="00BA5D30"/>
    <w:rsid w:val="00BA61BF"/>
    <w:rsid w:val="00BC0DE4"/>
    <w:rsid w:val="00BD03B1"/>
    <w:rsid w:val="00BD169C"/>
    <w:rsid w:val="00BD1F50"/>
    <w:rsid w:val="00BD5DEC"/>
    <w:rsid w:val="00BD5E6E"/>
    <w:rsid w:val="00BD675B"/>
    <w:rsid w:val="00BE7ADB"/>
    <w:rsid w:val="00BF124A"/>
    <w:rsid w:val="00C056A1"/>
    <w:rsid w:val="00C174A6"/>
    <w:rsid w:val="00C21D27"/>
    <w:rsid w:val="00C4364D"/>
    <w:rsid w:val="00C571C0"/>
    <w:rsid w:val="00C662E6"/>
    <w:rsid w:val="00C67956"/>
    <w:rsid w:val="00C770DE"/>
    <w:rsid w:val="00C8043E"/>
    <w:rsid w:val="00C86470"/>
    <w:rsid w:val="00C907E8"/>
    <w:rsid w:val="00C91077"/>
    <w:rsid w:val="00C91D7A"/>
    <w:rsid w:val="00C92317"/>
    <w:rsid w:val="00CB3FA7"/>
    <w:rsid w:val="00CB5BC8"/>
    <w:rsid w:val="00CC0D79"/>
    <w:rsid w:val="00CC274D"/>
    <w:rsid w:val="00CC3D79"/>
    <w:rsid w:val="00CC50B3"/>
    <w:rsid w:val="00CD16C9"/>
    <w:rsid w:val="00CD4D81"/>
    <w:rsid w:val="00CD7FEB"/>
    <w:rsid w:val="00CE020B"/>
    <w:rsid w:val="00CE64C0"/>
    <w:rsid w:val="00CF4D2A"/>
    <w:rsid w:val="00D178E4"/>
    <w:rsid w:val="00D17935"/>
    <w:rsid w:val="00D234EA"/>
    <w:rsid w:val="00D5387D"/>
    <w:rsid w:val="00D61235"/>
    <w:rsid w:val="00D63E1C"/>
    <w:rsid w:val="00D667EF"/>
    <w:rsid w:val="00D675D0"/>
    <w:rsid w:val="00D763FD"/>
    <w:rsid w:val="00D773F2"/>
    <w:rsid w:val="00D8134E"/>
    <w:rsid w:val="00D934A0"/>
    <w:rsid w:val="00D94F66"/>
    <w:rsid w:val="00DA72FC"/>
    <w:rsid w:val="00DB4DB3"/>
    <w:rsid w:val="00DB7220"/>
    <w:rsid w:val="00DC0867"/>
    <w:rsid w:val="00DC3C4F"/>
    <w:rsid w:val="00DC5BC1"/>
    <w:rsid w:val="00DD0B31"/>
    <w:rsid w:val="00DD18F8"/>
    <w:rsid w:val="00DE0CDA"/>
    <w:rsid w:val="00DE4E50"/>
    <w:rsid w:val="00DE5140"/>
    <w:rsid w:val="00DF5255"/>
    <w:rsid w:val="00E035A7"/>
    <w:rsid w:val="00E03723"/>
    <w:rsid w:val="00E04E7F"/>
    <w:rsid w:val="00E1685F"/>
    <w:rsid w:val="00E32377"/>
    <w:rsid w:val="00E36C7A"/>
    <w:rsid w:val="00E4717E"/>
    <w:rsid w:val="00E514B3"/>
    <w:rsid w:val="00E579AE"/>
    <w:rsid w:val="00E60BEF"/>
    <w:rsid w:val="00E61906"/>
    <w:rsid w:val="00E63315"/>
    <w:rsid w:val="00E651BF"/>
    <w:rsid w:val="00E7412D"/>
    <w:rsid w:val="00E808A8"/>
    <w:rsid w:val="00E857C3"/>
    <w:rsid w:val="00E952FF"/>
    <w:rsid w:val="00EA2086"/>
    <w:rsid w:val="00EA2160"/>
    <w:rsid w:val="00EB4DE6"/>
    <w:rsid w:val="00ED5B3E"/>
    <w:rsid w:val="00EE63D1"/>
    <w:rsid w:val="00F02119"/>
    <w:rsid w:val="00F0266C"/>
    <w:rsid w:val="00F03B77"/>
    <w:rsid w:val="00F04341"/>
    <w:rsid w:val="00F1081A"/>
    <w:rsid w:val="00F114AC"/>
    <w:rsid w:val="00F1234F"/>
    <w:rsid w:val="00F1352C"/>
    <w:rsid w:val="00F23E15"/>
    <w:rsid w:val="00F23F12"/>
    <w:rsid w:val="00F26DB8"/>
    <w:rsid w:val="00F51EA7"/>
    <w:rsid w:val="00F52905"/>
    <w:rsid w:val="00F55D3B"/>
    <w:rsid w:val="00F832AF"/>
    <w:rsid w:val="00F83D56"/>
    <w:rsid w:val="00F92051"/>
    <w:rsid w:val="00FA2095"/>
    <w:rsid w:val="00FA5AD1"/>
    <w:rsid w:val="00FB05EC"/>
    <w:rsid w:val="00FB5539"/>
    <w:rsid w:val="00FC20A1"/>
    <w:rsid w:val="00FC3469"/>
    <w:rsid w:val="00FC4903"/>
    <w:rsid w:val="00FC4E86"/>
    <w:rsid w:val="00FD617C"/>
    <w:rsid w:val="00FD7E37"/>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CB3"/>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1E3365"/>
    <w:rPr>
      <w:rFonts w:ascii="Segoe UI" w:hAnsi="Segoe UI" w:cs="Segoe UI"/>
      <w:sz w:val="18"/>
      <w:szCs w:val="18"/>
    </w:rPr>
  </w:style>
  <w:style w:type="character" w:customStyle="1" w:styleId="af6">
    <w:name w:val="Текст выноски Знак"/>
    <w:basedOn w:val="a0"/>
    <w:link w:val="af5"/>
    <w:uiPriority w:val="99"/>
    <w:semiHidden/>
    <w:rsid w:val="001E3365"/>
    <w:rPr>
      <w:rFonts w:ascii="Segoe UI" w:eastAsia="Times New Roman" w:hAnsi="Segoe UI" w:cs="Segoe UI"/>
      <w:sz w:val="18"/>
      <w:szCs w:val="18"/>
      <w:lang w:eastAsia="zh-CN"/>
    </w:rPr>
  </w:style>
  <w:style w:type="paragraph" w:customStyle="1" w:styleId="p10">
    <w:name w:val="p10"/>
    <w:basedOn w:val="a"/>
    <w:rsid w:val="00BD03B1"/>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 w:id="1832675337">
      <w:bodyDiv w:val="1"/>
      <w:marLeft w:val="0"/>
      <w:marRight w:val="0"/>
      <w:marTop w:val="0"/>
      <w:marBottom w:val="0"/>
      <w:divBdr>
        <w:top w:val="none" w:sz="0" w:space="0" w:color="auto"/>
        <w:left w:val="none" w:sz="0" w:space="0" w:color="auto"/>
        <w:bottom w:val="none" w:sz="0" w:space="0" w:color="auto"/>
        <w:right w:val="none" w:sz="0" w:space="0" w:color="auto"/>
      </w:divBdr>
      <w:divsChild>
        <w:div w:id="1143504164">
          <w:marLeft w:val="0"/>
          <w:marRight w:val="0"/>
          <w:marTop w:val="0"/>
          <w:marBottom w:val="0"/>
          <w:divBdr>
            <w:top w:val="none" w:sz="0" w:space="0" w:color="auto"/>
            <w:left w:val="none" w:sz="0" w:space="0" w:color="auto"/>
            <w:bottom w:val="none" w:sz="0" w:space="0" w:color="auto"/>
            <w:right w:val="none" w:sz="0" w:space="0" w:color="auto"/>
          </w:divBdr>
        </w:div>
        <w:div w:id="1869833893">
          <w:marLeft w:val="0"/>
          <w:marRight w:val="0"/>
          <w:marTop w:val="0"/>
          <w:marBottom w:val="0"/>
          <w:divBdr>
            <w:top w:val="none" w:sz="0" w:space="0" w:color="auto"/>
            <w:left w:val="none" w:sz="0" w:space="0" w:color="auto"/>
            <w:bottom w:val="none" w:sz="0" w:space="0" w:color="auto"/>
            <w:right w:val="none" w:sz="0" w:space="0" w:color="auto"/>
          </w:divBdr>
        </w:div>
        <w:div w:id="1719475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D1073-58AB-4C28-8997-2B4404A2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9060</Words>
  <Characters>51645</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Иванова Наталья Петровна</cp:lastModifiedBy>
  <cp:revision>11</cp:revision>
  <cp:lastPrinted>2024-03-29T07:29:00Z</cp:lastPrinted>
  <dcterms:created xsi:type="dcterms:W3CDTF">2024-03-26T14:58:00Z</dcterms:created>
  <dcterms:modified xsi:type="dcterms:W3CDTF">2024-07-08T10:35:00Z</dcterms:modified>
</cp:coreProperties>
</file>